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AD6E" w14:textId="77777777" w:rsidR="008A2D0F" w:rsidRPr="0021521D" w:rsidRDefault="0021521D" w:rsidP="0021521D">
      <w:pPr>
        <w:keepNext/>
        <w:keepLines/>
        <w:spacing w:after="0" w:line="240" w:lineRule="auto"/>
        <w:outlineLvl w:val="1"/>
        <w:rPr>
          <w:rFonts w:asciiTheme="majorHAnsi" w:hAnsiTheme="majorHAnsi"/>
          <w:bCs/>
          <w:sz w:val="32"/>
          <w:szCs w:val="32"/>
          <w:lang w:eastAsia="ja-JP"/>
        </w:rPr>
      </w:pPr>
      <w:bookmarkStart w:id="0" w:name="_GoBack"/>
      <w:r>
        <w:rPr>
          <w:rFonts w:asciiTheme="majorHAnsi" w:hAnsiTheme="majorHAnsi"/>
          <w:bCs/>
          <w:sz w:val="32"/>
          <w:szCs w:val="32"/>
          <w:lang w:eastAsia="ja-JP"/>
        </w:rPr>
        <w:t>Work Plan</w:t>
      </w:r>
    </w:p>
    <w:p w14:paraId="04F004D5" w14:textId="77777777" w:rsidR="0021521D" w:rsidRDefault="0021521D" w:rsidP="0021521D">
      <w:pPr>
        <w:keepNext/>
        <w:keepLines/>
        <w:spacing w:after="0" w:line="240" w:lineRule="auto"/>
        <w:outlineLvl w:val="1"/>
        <w:rPr>
          <w:rFonts w:asciiTheme="majorHAnsi" w:hAnsiTheme="majorHAnsi"/>
          <w:bCs/>
        </w:rPr>
      </w:pPr>
      <w:r>
        <w:rPr>
          <w:rFonts w:asciiTheme="majorHAnsi" w:hAnsiTheme="majorHAnsi"/>
          <w:bCs/>
        </w:rPr>
        <w:t>FUND</w:t>
      </w:r>
      <w:r w:rsidRPr="002C4ACF">
        <w:rPr>
          <w:rFonts w:asciiTheme="majorHAnsi" w:hAnsiTheme="majorHAnsi"/>
          <w:bCs/>
        </w:rPr>
        <w:t xml:space="preserve"> FOR BILATERAL RELATIONS </w:t>
      </w:r>
    </w:p>
    <w:p w14:paraId="06F60A18" w14:textId="77777777" w:rsidR="0021521D" w:rsidRPr="0021521D" w:rsidRDefault="0021521D" w:rsidP="0021521D">
      <w:pPr>
        <w:keepNext/>
        <w:keepLines/>
        <w:spacing w:after="0" w:line="240" w:lineRule="auto"/>
        <w:outlineLvl w:val="1"/>
        <w:rPr>
          <w:rFonts w:asciiTheme="majorHAnsi" w:hAnsiTheme="majorHAnsi"/>
          <w:bCs/>
          <w:lang w:eastAsia="ja-JP"/>
        </w:rPr>
      </w:pPr>
      <w:r w:rsidRPr="0021521D">
        <w:rPr>
          <w:rFonts w:asciiTheme="majorHAnsi" w:hAnsiTheme="majorHAnsi"/>
          <w:bCs/>
          <w:lang w:eastAsia="ja-JP"/>
        </w:rPr>
        <w:t>(</w:t>
      </w:r>
      <w:r>
        <w:rPr>
          <w:rFonts w:asciiTheme="majorHAnsi" w:hAnsiTheme="majorHAnsi"/>
          <w:bCs/>
          <w:lang w:eastAsia="ja-JP"/>
        </w:rPr>
        <w:t>In accordance with Article 2.4</w:t>
      </w:r>
      <w:r w:rsidRPr="0021521D">
        <w:rPr>
          <w:rFonts w:asciiTheme="majorHAnsi" w:hAnsiTheme="majorHAnsi"/>
          <w:bCs/>
          <w:lang w:eastAsia="ja-JP"/>
        </w:rPr>
        <w:t xml:space="preserve"> of the Bilatera</w:t>
      </w:r>
      <w:r>
        <w:rPr>
          <w:rFonts w:asciiTheme="majorHAnsi" w:hAnsiTheme="majorHAnsi"/>
          <w:bCs/>
          <w:lang w:eastAsia="ja-JP"/>
        </w:rPr>
        <w:t>l Fund Agreement and Article 4.2</w:t>
      </w:r>
      <w:r w:rsidRPr="0021521D">
        <w:rPr>
          <w:rFonts w:asciiTheme="majorHAnsi" w:hAnsiTheme="majorHAnsi"/>
          <w:bCs/>
          <w:lang w:eastAsia="ja-JP"/>
        </w:rPr>
        <w:t xml:space="preserve"> of the Regulations on the implementation of the EEA and Norwegian Financial Mechanisms 2014-2021)</w:t>
      </w:r>
    </w:p>
    <w:p w14:paraId="27EDDC5D" w14:textId="77777777" w:rsidR="0021521D" w:rsidRDefault="0021521D" w:rsidP="0021521D">
      <w:pPr>
        <w:keepNext/>
        <w:keepLines/>
        <w:spacing w:after="0" w:line="240" w:lineRule="auto"/>
        <w:outlineLvl w:val="1"/>
        <w:rPr>
          <w:rFonts w:asciiTheme="majorHAnsi" w:hAnsiTheme="majorHAnsi"/>
          <w:bCs/>
          <w:sz w:val="32"/>
          <w:szCs w:val="32"/>
          <w:lang w:eastAsia="ja-JP"/>
        </w:rPr>
      </w:pPr>
    </w:p>
    <w:p w14:paraId="6B2BA49D" w14:textId="77777777" w:rsidR="009610B8" w:rsidRPr="0021521D" w:rsidRDefault="00B67BE5" w:rsidP="0021521D">
      <w:pPr>
        <w:keepNext/>
        <w:keepLines/>
        <w:spacing w:after="0" w:line="240" w:lineRule="auto"/>
        <w:outlineLvl w:val="1"/>
        <w:rPr>
          <w:rFonts w:asciiTheme="majorHAnsi" w:hAnsiTheme="majorHAnsi"/>
          <w:bCs/>
          <w:sz w:val="28"/>
          <w:szCs w:val="28"/>
          <w:lang w:eastAsia="ja-JP"/>
        </w:rPr>
      </w:pPr>
      <w:r w:rsidRPr="0021521D">
        <w:rPr>
          <w:rFonts w:asciiTheme="majorHAnsi" w:hAnsiTheme="majorHAnsi"/>
          <w:bCs/>
          <w:sz w:val="28"/>
          <w:szCs w:val="28"/>
          <w:lang w:eastAsia="ja-JP"/>
        </w:rPr>
        <w:t>[</w:t>
      </w:r>
      <w:r w:rsidR="009610B8" w:rsidRPr="0021521D">
        <w:rPr>
          <w:rFonts w:asciiTheme="majorHAnsi" w:hAnsiTheme="majorHAnsi"/>
          <w:bCs/>
          <w:sz w:val="28"/>
          <w:szCs w:val="28"/>
          <w:lang w:eastAsia="ja-JP"/>
        </w:rPr>
        <w:t>Country</w:t>
      </w:r>
      <w:r w:rsidRPr="0021521D">
        <w:rPr>
          <w:rFonts w:asciiTheme="majorHAnsi" w:hAnsiTheme="majorHAnsi"/>
          <w:bCs/>
          <w:sz w:val="28"/>
          <w:szCs w:val="28"/>
          <w:lang w:eastAsia="ja-JP"/>
        </w:rPr>
        <w:t>]</w:t>
      </w:r>
    </w:p>
    <w:p w14:paraId="04570A28" w14:textId="77777777" w:rsidR="00C6166D" w:rsidRDefault="00C6166D" w:rsidP="00C6166D">
      <w:pPr>
        <w:jc w:val="center"/>
        <w:rPr>
          <w:sz w:val="24"/>
          <w:szCs w:val="24"/>
        </w:rPr>
      </w:pPr>
    </w:p>
    <w:p w14:paraId="1A2D6265" w14:textId="77777777" w:rsidR="002111EF" w:rsidRPr="00006D79" w:rsidRDefault="0021521D" w:rsidP="00006D79">
      <w:pPr>
        <w:pStyle w:val="ListParagraph"/>
        <w:numPr>
          <w:ilvl w:val="0"/>
          <w:numId w:val="2"/>
        </w:numPr>
        <w:rPr>
          <w:sz w:val="24"/>
          <w:szCs w:val="24"/>
        </w:rPr>
      </w:pPr>
      <w:r w:rsidRPr="00006D79">
        <w:rPr>
          <w:sz w:val="24"/>
          <w:szCs w:val="24"/>
        </w:rPr>
        <w:t>Background</w:t>
      </w:r>
    </w:p>
    <w:tbl>
      <w:tblPr>
        <w:tblStyle w:val="PlainTable2"/>
        <w:tblW w:w="9064" w:type="dxa"/>
        <w:tblLook w:val="04A0" w:firstRow="1" w:lastRow="0" w:firstColumn="1" w:lastColumn="0" w:noHBand="0" w:noVBand="1"/>
      </w:tblPr>
      <w:tblGrid>
        <w:gridCol w:w="9064"/>
      </w:tblGrid>
      <w:tr w:rsidR="0021521D" w:rsidRPr="0021521D" w14:paraId="5BCCA2DD" w14:textId="77777777" w:rsidTr="00055777">
        <w:trPr>
          <w:cnfStyle w:val="100000000000" w:firstRow="1" w:lastRow="0" w:firstColumn="0" w:lastColumn="0" w:oddVBand="0" w:evenVBand="0" w:oddHBand="0" w:evenHBand="0" w:firstRowFirstColumn="0" w:firstRowLastColumn="0" w:lastRowFirstColumn="0" w:lastRowLastColumn="0"/>
          <w:trHeight w:hRule="exact" w:val="3509"/>
        </w:trPr>
        <w:tc>
          <w:tcPr>
            <w:cnfStyle w:val="001000000000" w:firstRow="0" w:lastRow="0" w:firstColumn="1" w:lastColumn="0" w:oddVBand="0" w:evenVBand="0" w:oddHBand="0" w:evenHBand="0" w:firstRowFirstColumn="0" w:firstRowLastColumn="0" w:lastRowFirstColumn="0" w:lastRowLastColumn="0"/>
            <w:tcW w:w="9064" w:type="dxa"/>
            <w:shd w:val="clear" w:color="auto" w:fill="DEEAF6" w:themeFill="accent1" w:themeFillTint="33"/>
            <w:vAlign w:val="center"/>
          </w:tcPr>
          <w:p w14:paraId="5A248991" w14:textId="77777777" w:rsidR="0021521D" w:rsidRPr="0021521D" w:rsidRDefault="0021521D" w:rsidP="0021521D">
            <w:pPr>
              <w:rPr>
                <w:b w:val="0"/>
                <w:i/>
              </w:rPr>
            </w:pPr>
            <w:r w:rsidRPr="0021521D">
              <w:rPr>
                <w:b w:val="0"/>
                <w:i/>
              </w:rPr>
              <w:t xml:space="preserve">Please refer briefly to any major fields of cooperation characterising the existing bilateral relations between the BS and the DS. </w:t>
            </w:r>
          </w:p>
          <w:p w14:paraId="46BE6774" w14:textId="77777777" w:rsidR="00055777" w:rsidRDefault="00055777" w:rsidP="0021521D">
            <w:pPr>
              <w:rPr>
                <w:b w:val="0"/>
                <w:i/>
              </w:rPr>
            </w:pPr>
          </w:p>
          <w:p w14:paraId="11939693" w14:textId="77777777" w:rsidR="0021521D" w:rsidRPr="0021521D" w:rsidRDefault="0021521D" w:rsidP="0021521D">
            <w:pPr>
              <w:rPr>
                <w:b w:val="0"/>
                <w:i/>
              </w:rPr>
            </w:pPr>
            <w:r w:rsidRPr="0021521D">
              <w:rPr>
                <w:b w:val="0"/>
                <w:i/>
              </w:rPr>
              <w:t>Were there any lessons learned from the work to strengthen bilateral relations under the Financial Mechanisms 09-14? Briefly refer to past experiences, highlighting successes that can be built on.</w:t>
            </w:r>
          </w:p>
          <w:p w14:paraId="6604392D" w14:textId="77777777" w:rsidR="00055777" w:rsidRDefault="00055777" w:rsidP="0021521D">
            <w:pPr>
              <w:rPr>
                <w:b w:val="0"/>
                <w:i/>
              </w:rPr>
            </w:pPr>
          </w:p>
          <w:p w14:paraId="4B1260E4" w14:textId="77777777" w:rsidR="0021521D" w:rsidRPr="0021521D" w:rsidRDefault="0021521D" w:rsidP="0021521D">
            <w:pPr>
              <w:rPr>
                <w:b w:val="0"/>
                <w:i/>
              </w:rPr>
            </w:pPr>
            <w:r w:rsidRPr="0021521D">
              <w:rPr>
                <w:b w:val="0"/>
                <w:i/>
              </w:rPr>
              <w:t>Are there any on-going initiatives or upcoming events of importance for bilateral relations to build on? Could initiatives be tied to major events in the Donor or Beneficiary States (state visits, international chairmanships, EU Presidencies, European Capital of Culture, etc.?</w:t>
            </w:r>
          </w:p>
          <w:p w14:paraId="1B1BFA19" w14:textId="77777777" w:rsidR="00055777" w:rsidRDefault="00055777" w:rsidP="0021521D">
            <w:pPr>
              <w:rPr>
                <w:b w:val="0"/>
                <w:i/>
              </w:rPr>
            </w:pPr>
          </w:p>
          <w:p w14:paraId="1B5660CF" w14:textId="77777777" w:rsidR="0021521D" w:rsidRPr="0021521D" w:rsidRDefault="0021521D" w:rsidP="00055777">
            <w:pPr>
              <w:rPr>
                <w:i/>
                <w:lang w:val="en-US" w:eastAsia="ja-JP"/>
              </w:rPr>
            </w:pPr>
            <w:r w:rsidRPr="0021521D">
              <w:rPr>
                <w:b w:val="0"/>
                <w:i/>
              </w:rPr>
              <w:t>How can the funds best be used to promote and facilitate partnership projects under the programmes?</w:t>
            </w:r>
          </w:p>
        </w:tc>
      </w:tr>
    </w:tbl>
    <w:p w14:paraId="5490E4EE" w14:textId="77777777" w:rsidR="00357CBE" w:rsidRDefault="00357CBE" w:rsidP="007309DF">
      <w:pPr>
        <w:rPr>
          <w:sz w:val="24"/>
          <w:szCs w:val="24"/>
        </w:rPr>
      </w:pPr>
    </w:p>
    <w:p w14:paraId="55AB66D6" w14:textId="77777777" w:rsidR="00343C36" w:rsidRPr="00006D79" w:rsidRDefault="006B1E2B" w:rsidP="00006D79">
      <w:pPr>
        <w:pStyle w:val="ListParagraph"/>
        <w:numPr>
          <w:ilvl w:val="0"/>
          <w:numId w:val="2"/>
        </w:numPr>
        <w:spacing w:after="0" w:line="240" w:lineRule="auto"/>
        <w:rPr>
          <w:sz w:val="24"/>
          <w:szCs w:val="24"/>
        </w:rPr>
      </w:pPr>
      <w:r w:rsidRPr="00006D79">
        <w:rPr>
          <w:sz w:val="24"/>
          <w:szCs w:val="24"/>
        </w:rPr>
        <w:t>Main objective</w:t>
      </w:r>
    </w:p>
    <w:p w14:paraId="2B94FA8F" w14:textId="77777777" w:rsidR="0021521D" w:rsidRDefault="0021521D" w:rsidP="0021521D">
      <w:pPr>
        <w:spacing w:after="0" w:line="240" w:lineRule="auto"/>
        <w:rPr>
          <w:b/>
          <w:sz w:val="24"/>
          <w:szCs w:val="24"/>
        </w:rPr>
      </w:pPr>
      <w:r w:rsidRPr="0021521D">
        <w:rPr>
          <w:b/>
          <w:sz w:val="24"/>
          <w:szCs w:val="24"/>
        </w:rPr>
        <w:t>Enhanced cooperation and improved mutual knowledge and understanding between Donor and Beneficiary States.</w:t>
      </w:r>
    </w:p>
    <w:p w14:paraId="0D5CF91F" w14:textId="77777777" w:rsidR="00C64CDB" w:rsidRPr="0021521D" w:rsidRDefault="00C64CDB" w:rsidP="0021521D">
      <w:pPr>
        <w:spacing w:after="0" w:line="240" w:lineRule="auto"/>
        <w:rPr>
          <w:b/>
          <w:sz w:val="24"/>
          <w:szCs w:val="24"/>
        </w:rPr>
      </w:pPr>
    </w:p>
    <w:tbl>
      <w:tblPr>
        <w:tblStyle w:val="PlainTable2"/>
        <w:tblW w:w="9108" w:type="dxa"/>
        <w:tblLook w:val="04A0" w:firstRow="1" w:lastRow="0" w:firstColumn="1" w:lastColumn="0" w:noHBand="0" w:noVBand="1"/>
      </w:tblPr>
      <w:tblGrid>
        <w:gridCol w:w="9108"/>
      </w:tblGrid>
      <w:tr w:rsidR="0021521D" w:rsidRPr="0021521D" w14:paraId="5D7C497F" w14:textId="77777777" w:rsidTr="00055777">
        <w:trPr>
          <w:cnfStyle w:val="100000000000" w:firstRow="1" w:lastRow="0" w:firstColumn="0" w:lastColumn="0" w:oddVBand="0" w:evenVBand="0" w:oddHBand="0" w:evenHBand="0" w:firstRowFirstColumn="0" w:firstRowLastColumn="0" w:lastRowFirstColumn="0" w:lastRowLastColumn="0"/>
          <w:trHeight w:hRule="exact" w:val="2874"/>
        </w:trPr>
        <w:tc>
          <w:tcPr>
            <w:cnfStyle w:val="001000000000" w:firstRow="0" w:lastRow="0" w:firstColumn="1" w:lastColumn="0" w:oddVBand="0" w:evenVBand="0" w:oddHBand="0" w:evenHBand="0" w:firstRowFirstColumn="0" w:firstRowLastColumn="0" w:lastRowFirstColumn="0" w:lastRowLastColumn="0"/>
            <w:tcW w:w="9108" w:type="dxa"/>
            <w:shd w:val="clear" w:color="auto" w:fill="DEEAF6" w:themeFill="accent1" w:themeFillTint="33"/>
            <w:vAlign w:val="center"/>
          </w:tcPr>
          <w:p w14:paraId="42CDE471" w14:textId="77777777" w:rsidR="0021521D" w:rsidRDefault="0021521D" w:rsidP="00183032">
            <w:pPr>
              <w:ind w:right="124"/>
              <w:rPr>
                <w:b w:val="0"/>
                <w:i/>
              </w:rPr>
            </w:pPr>
            <w:r w:rsidRPr="0021521D">
              <w:rPr>
                <w:b w:val="0"/>
                <w:i/>
              </w:rPr>
              <w:t>Please outline the main aims and ambitions for the Fund for bilateral relations with reference to priority sectors, programmes and measures. Please include reference to any areas of common bilateral interest highlighted in the MoU that should be prioritised, as well as the areas identified by the Joint Committee for Bilateral Funds?</w:t>
            </w:r>
          </w:p>
          <w:p w14:paraId="6FC19625" w14:textId="77777777" w:rsidR="00055777" w:rsidRPr="0021521D" w:rsidRDefault="00055777" w:rsidP="00183032">
            <w:pPr>
              <w:ind w:right="124"/>
              <w:rPr>
                <w:b w:val="0"/>
                <w:i/>
              </w:rPr>
            </w:pPr>
          </w:p>
          <w:p w14:paraId="70A9F423" w14:textId="77777777" w:rsidR="0021521D" w:rsidRPr="0021521D" w:rsidRDefault="0021521D" w:rsidP="0021521D">
            <w:pPr>
              <w:rPr>
                <w:b w:val="0"/>
                <w:i/>
              </w:rPr>
            </w:pPr>
            <w:r w:rsidRPr="0021521D">
              <w:rPr>
                <w:b w:val="0"/>
                <w:i/>
              </w:rPr>
              <w:t xml:space="preserve">The modalities for allocating funds should be outlined, e.g. calls, pre-defined activities, activities carried out by the NFP, allocations to Programme Operators. Key issues and upcoming larger events should be included. </w:t>
            </w:r>
          </w:p>
          <w:p w14:paraId="4307D5BB" w14:textId="77777777" w:rsidR="00055777" w:rsidRDefault="00055777" w:rsidP="0021521D">
            <w:pPr>
              <w:keepNext/>
              <w:keepLines/>
              <w:outlineLvl w:val="1"/>
              <w:rPr>
                <w:b w:val="0"/>
                <w:i/>
              </w:rPr>
            </w:pPr>
          </w:p>
          <w:p w14:paraId="1E9F39E2" w14:textId="77777777" w:rsidR="0021521D" w:rsidRPr="0021521D" w:rsidRDefault="0021521D" w:rsidP="0021521D">
            <w:pPr>
              <w:keepNext/>
              <w:keepLines/>
              <w:outlineLvl w:val="1"/>
              <w:rPr>
                <w:i/>
                <w:lang w:val="en-US" w:eastAsia="ja-JP"/>
              </w:rPr>
            </w:pPr>
            <w:r w:rsidRPr="0021521D">
              <w:rPr>
                <w:b w:val="0"/>
                <w:i/>
              </w:rPr>
              <w:t>Please also shortly describe the management of Bilateral Funds, including the selection process.</w:t>
            </w:r>
          </w:p>
        </w:tc>
      </w:tr>
    </w:tbl>
    <w:p w14:paraId="041C8866" w14:textId="77777777" w:rsidR="0021521D" w:rsidRPr="0021521D" w:rsidRDefault="0021521D" w:rsidP="0021521D">
      <w:pPr>
        <w:spacing w:after="0" w:line="240" w:lineRule="auto"/>
        <w:rPr>
          <w:sz w:val="24"/>
          <w:szCs w:val="24"/>
          <w:lang w:val="en-US"/>
        </w:rPr>
      </w:pPr>
    </w:p>
    <w:p w14:paraId="55A95CD0" w14:textId="77777777" w:rsidR="0021521D" w:rsidRPr="00006D79" w:rsidRDefault="0021521D" w:rsidP="00006D79">
      <w:pPr>
        <w:pStyle w:val="ListParagraph"/>
        <w:numPr>
          <w:ilvl w:val="0"/>
          <w:numId w:val="2"/>
        </w:numPr>
        <w:rPr>
          <w:sz w:val="24"/>
          <w:szCs w:val="24"/>
        </w:rPr>
      </w:pPr>
      <w:r w:rsidRPr="00006D79">
        <w:rPr>
          <w:sz w:val="24"/>
          <w:szCs w:val="24"/>
        </w:rPr>
        <w:t>Implementation system</w:t>
      </w:r>
    </w:p>
    <w:tbl>
      <w:tblPr>
        <w:tblStyle w:val="PlainTable2"/>
        <w:tblW w:w="9104" w:type="dxa"/>
        <w:tblLook w:val="04A0" w:firstRow="1" w:lastRow="0" w:firstColumn="1" w:lastColumn="0" w:noHBand="0" w:noVBand="1"/>
      </w:tblPr>
      <w:tblGrid>
        <w:gridCol w:w="9104"/>
      </w:tblGrid>
      <w:tr w:rsidR="0021521D" w:rsidRPr="0021521D" w14:paraId="723048EA" w14:textId="77777777" w:rsidTr="00055777">
        <w:trPr>
          <w:cnfStyle w:val="100000000000" w:firstRow="1" w:lastRow="0" w:firstColumn="0" w:lastColumn="0" w:oddVBand="0" w:evenVBand="0" w:oddHBand="0" w:evenHBand="0" w:firstRowFirstColumn="0" w:firstRowLastColumn="0" w:lastRowFirstColumn="0" w:lastRowLastColumn="0"/>
          <w:trHeight w:hRule="exact" w:val="1634"/>
        </w:trPr>
        <w:tc>
          <w:tcPr>
            <w:cnfStyle w:val="001000000000" w:firstRow="0" w:lastRow="0" w:firstColumn="1" w:lastColumn="0" w:oddVBand="0" w:evenVBand="0" w:oddHBand="0" w:evenHBand="0" w:firstRowFirstColumn="0" w:firstRowLastColumn="0" w:lastRowFirstColumn="0" w:lastRowLastColumn="0"/>
            <w:tcW w:w="9104" w:type="dxa"/>
            <w:shd w:val="clear" w:color="auto" w:fill="DEEAF6" w:themeFill="accent1" w:themeFillTint="33"/>
            <w:vAlign w:val="center"/>
          </w:tcPr>
          <w:p w14:paraId="5D5A7466" w14:textId="77777777" w:rsidR="0021521D" w:rsidRPr="0021521D" w:rsidRDefault="00E347A8" w:rsidP="009A1DD8">
            <w:pPr>
              <w:keepNext/>
              <w:keepLines/>
              <w:outlineLvl w:val="1"/>
              <w:rPr>
                <w:i/>
                <w:lang w:val="en-US" w:eastAsia="ja-JP"/>
              </w:rPr>
            </w:pPr>
            <w:r w:rsidRPr="00E347A8">
              <w:rPr>
                <w:b w:val="0"/>
                <w:i/>
              </w:rPr>
              <w:t>Please include a brief description of the implementation system for the Fund for bilateral relations. The modalities for allocating funds should be outlined, e.g. calls, pre-defined activities, activities carried out by the NFP, allocations to Programme Operators. A more detailed description will be included in the detailed description of the management and control systems.</w:t>
            </w:r>
          </w:p>
        </w:tc>
      </w:tr>
    </w:tbl>
    <w:p w14:paraId="416A2D5F" w14:textId="77777777" w:rsidR="009610B8" w:rsidRDefault="009610B8">
      <w:pPr>
        <w:rPr>
          <w:sz w:val="24"/>
          <w:szCs w:val="24"/>
        </w:rPr>
      </w:pPr>
      <w:r>
        <w:rPr>
          <w:sz w:val="24"/>
          <w:szCs w:val="24"/>
        </w:rPr>
        <w:br w:type="page"/>
      </w:r>
    </w:p>
    <w:p w14:paraId="215B72CD" w14:textId="77777777" w:rsidR="00E347A8" w:rsidRDefault="00E347A8" w:rsidP="00E347A8">
      <w:pPr>
        <w:rPr>
          <w:sz w:val="24"/>
          <w:szCs w:val="24"/>
        </w:rPr>
        <w:sectPr w:rsidR="00E347A8" w:rsidSect="00E347A8">
          <w:footerReference w:type="default" r:id="rId8"/>
          <w:pgSz w:w="11906" w:h="16838" w:code="9"/>
          <w:pgMar w:top="1440" w:right="1077" w:bottom="1440" w:left="1077" w:header="709" w:footer="709" w:gutter="0"/>
          <w:cols w:space="708"/>
          <w:docGrid w:linePitch="360"/>
        </w:sectPr>
      </w:pPr>
    </w:p>
    <w:p w14:paraId="4C4FDB6B" w14:textId="77777777" w:rsidR="00E347A8" w:rsidRPr="00006D79" w:rsidRDefault="00E347A8" w:rsidP="00006D79">
      <w:pPr>
        <w:pStyle w:val="ListParagraph"/>
        <w:numPr>
          <w:ilvl w:val="0"/>
          <w:numId w:val="2"/>
        </w:numPr>
        <w:rPr>
          <w:sz w:val="24"/>
          <w:szCs w:val="24"/>
        </w:rPr>
      </w:pPr>
      <w:r w:rsidRPr="00006D79">
        <w:rPr>
          <w:sz w:val="24"/>
          <w:szCs w:val="24"/>
        </w:rPr>
        <w:lastRenderedPageBreak/>
        <w:t>Bilateral Priority Programmes</w:t>
      </w:r>
    </w:p>
    <w:tbl>
      <w:tblPr>
        <w:tblStyle w:val="ListTable4-Accent1"/>
        <w:tblW w:w="0" w:type="auto"/>
        <w:tblLook w:val="04A0" w:firstRow="1" w:lastRow="0" w:firstColumn="1" w:lastColumn="0" w:noHBand="0" w:noVBand="1"/>
      </w:tblPr>
      <w:tblGrid>
        <w:gridCol w:w="1861"/>
        <w:gridCol w:w="3300"/>
        <w:gridCol w:w="2099"/>
        <w:gridCol w:w="2099"/>
        <w:gridCol w:w="2099"/>
        <w:gridCol w:w="2099"/>
      </w:tblGrid>
      <w:tr w:rsidR="00183032" w:rsidRPr="00E347A8" w14:paraId="4DFB49B8" w14:textId="77777777" w:rsidTr="00055777">
        <w:trPr>
          <w:cnfStyle w:val="100000000000" w:firstRow="1" w:lastRow="0" w:firstColumn="0" w:lastColumn="0" w:oddVBand="0" w:evenVBand="0" w:oddHBand="0"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bottom w:val="single" w:sz="4" w:space="0" w:color="auto"/>
              <w:right w:val="single" w:sz="4" w:space="0" w:color="auto"/>
            </w:tcBorders>
            <w:vAlign w:val="center"/>
          </w:tcPr>
          <w:p w14:paraId="2EA17383" w14:textId="77777777" w:rsidR="00E347A8" w:rsidRPr="00183032" w:rsidRDefault="00E347A8" w:rsidP="00C64CDB">
            <w:pPr>
              <w:jc w:val="center"/>
              <w:rPr>
                <w:rFonts w:eastAsia="Times New Roman" w:cs="Calibri"/>
                <w:b w:val="0"/>
                <w:bCs w:val="0"/>
                <w:color w:val="000000"/>
                <w:u w:val="single"/>
                <w:lang w:eastAsia="en-GB"/>
              </w:rPr>
            </w:pPr>
          </w:p>
          <w:p w14:paraId="02D921B0" w14:textId="77777777" w:rsidR="00E347A8" w:rsidRPr="00183032" w:rsidRDefault="00E347A8" w:rsidP="00C64CDB">
            <w:pPr>
              <w:jc w:val="center"/>
              <w:rPr>
                <w:rFonts w:eastAsia="Times New Roman" w:cs="Calibri"/>
                <w:b w:val="0"/>
                <w:lang w:eastAsia="en-GB"/>
              </w:rPr>
            </w:pPr>
            <w:r w:rsidRPr="00183032">
              <w:rPr>
                <w:rFonts w:eastAsia="Times New Roman" w:cs="Calibri"/>
                <w:b w:val="0"/>
                <w:lang w:eastAsia="en-GB"/>
              </w:rPr>
              <w:t>Programme number</w:t>
            </w:r>
          </w:p>
        </w:tc>
        <w:tc>
          <w:tcPr>
            <w:tcW w:w="3300" w:type="dxa"/>
            <w:tcBorders>
              <w:left w:val="single" w:sz="4" w:space="0" w:color="auto"/>
              <w:bottom w:val="single" w:sz="4" w:space="0" w:color="auto"/>
              <w:right w:val="single" w:sz="4" w:space="0" w:color="auto"/>
            </w:tcBorders>
            <w:vAlign w:val="center"/>
          </w:tcPr>
          <w:p w14:paraId="5EEE2026"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DPP(s)</w:t>
            </w:r>
          </w:p>
        </w:tc>
        <w:tc>
          <w:tcPr>
            <w:tcW w:w="2099" w:type="dxa"/>
            <w:tcBorders>
              <w:left w:val="single" w:sz="4" w:space="0" w:color="auto"/>
              <w:bottom w:val="single" w:sz="4" w:space="0" w:color="auto"/>
              <w:right w:val="single" w:sz="4" w:space="0" w:color="auto"/>
            </w:tcBorders>
            <w:vAlign w:val="center"/>
          </w:tcPr>
          <w:p w14:paraId="70542905"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Funds allocated in MoU</w:t>
            </w:r>
          </w:p>
        </w:tc>
        <w:tc>
          <w:tcPr>
            <w:tcW w:w="2099" w:type="dxa"/>
            <w:tcBorders>
              <w:left w:val="single" w:sz="4" w:space="0" w:color="auto"/>
              <w:bottom w:val="single" w:sz="4" w:space="0" w:color="auto"/>
              <w:right w:val="single" w:sz="4" w:space="0" w:color="auto"/>
            </w:tcBorders>
            <w:vAlign w:val="center"/>
          </w:tcPr>
          <w:p w14:paraId="67B6A624"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JCBF</w:t>
            </w:r>
          </w:p>
          <w:p w14:paraId="6510A0B2"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Allocations</w:t>
            </w:r>
          </w:p>
        </w:tc>
        <w:tc>
          <w:tcPr>
            <w:tcW w:w="2099" w:type="dxa"/>
            <w:tcBorders>
              <w:left w:val="single" w:sz="4" w:space="0" w:color="auto"/>
              <w:bottom w:val="single" w:sz="4" w:space="0" w:color="auto"/>
              <w:right w:val="single" w:sz="4" w:space="0" w:color="auto"/>
            </w:tcBorders>
            <w:vAlign w:val="center"/>
          </w:tcPr>
          <w:p w14:paraId="49F1C2E7"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Total allocation</w:t>
            </w:r>
          </w:p>
        </w:tc>
        <w:tc>
          <w:tcPr>
            <w:tcW w:w="2099" w:type="dxa"/>
            <w:tcBorders>
              <w:left w:val="single" w:sz="4" w:space="0" w:color="auto"/>
              <w:bottom w:val="single" w:sz="4" w:space="0" w:color="auto"/>
            </w:tcBorders>
            <w:vAlign w:val="center"/>
          </w:tcPr>
          <w:p w14:paraId="5ACEE385" w14:textId="77777777" w:rsidR="00E347A8" w:rsidRPr="00C64CDB" w:rsidRDefault="00E347A8" w:rsidP="00C64CDB">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n-GB"/>
              </w:rPr>
            </w:pPr>
            <w:r w:rsidRPr="00C64CDB">
              <w:rPr>
                <w:rFonts w:eastAsia="Times New Roman" w:cs="Calibri"/>
                <w:b w:val="0"/>
                <w:lang w:eastAsia="en-GB"/>
              </w:rPr>
              <w:t>Comments</w:t>
            </w:r>
          </w:p>
        </w:tc>
      </w:tr>
      <w:tr w:rsidR="00C64CDB" w:rsidRPr="00E347A8" w14:paraId="1BABF1D9" w14:textId="77777777" w:rsidTr="00055777">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bottom w:val="single" w:sz="4" w:space="0" w:color="auto"/>
              <w:right w:val="single" w:sz="4" w:space="0" w:color="auto"/>
            </w:tcBorders>
          </w:tcPr>
          <w:p w14:paraId="3C4800F8" w14:textId="77777777" w:rsidR="00E347A8" w:rsidRPr="00E347A8" w:rsidRDefault="00E347A8" w:rsidP="009A1DD8">
            <w:pPr>
              <w:keepNext/>
              <w:keepLines/>
              <w:outlineLvl w:val="1"/>
              <w:rPr>
                <w:lang w:val="en-US" w:eastAsia="ja-JP"/>
              </w:rPr>
            </w:pPr>
          </w:p>
        </w:tc>
        <w:tc>
          <w:tcPr>
            <w:tcW w:w="3300" w:type="dxa"/>
            <w:tcBorders>
              <w:top w:val="single" w:sz="4" w:space="0" w:color="auto"/>
              <w:left w:val="single" w:sz="4" w:space="0" w:color="auto"/>
              <w:bottom w:val="single" w:sz="4" w:space="0" w:color="auto"/>
              <w:right w:val="single" w:sz="4" w:space="0" w:color="auto"/>
            </w:tcBorders>
          </w:tcPr>
          <w:p w14:paraId="3159FDDD"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646CE3F8"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40729562"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06D9A6D9"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tcBorders>
          </w:tcPr>
          <w:p w14:paraId="66E288EE"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r>
      <w:tr w:rsidR="00C64CDB" w:rsidRPr="00E347A8" w14:paraId="5AFE4F08" w14:textId="77777777" w:rsidTr="00055777">
        <w:trPr>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bottom w:val="single" w:sz="4" w:space="0" w:color="auto"/>
              <w:right w:val="single" w:sz="4" w:space="0" w:color="auto"/>
            </w:tcBorders>
          </w:tcPr>
          <w:p w14:paraId="2E69CE13" w14:textId="77777777" w:rsidR="00E347A8" w:rsidRPr="00E347A8" w:rsidRDefault="00E347A8" w:rsidP="009A1DD8">
            <w:pPr>
              <w:keepNext/>
              <w:keepLines/>
              <w:outlineLvl w:val="1"/>
              <w:rPr>
                <w:lang w:val="en-US" w:eastAsia="ja-JP"/>
              </w:rPr>
            </w:pPr>
          </w:p>
        </w:tc>
        <w:tc>
          <w:tcPr>
            <w:tcW w:w="3300" w:type="dxa"/>
            <w:tcBorders>
              <w:top w:val="single" w:sz="4" w:space="0" w:color="auto"/>
              <w:left w:val="single" w:sz="4" w:space="0" w:color="auto"/>
              <w:bottom w:val="single" w:sz="4" w:space="0" w:color="auto"/>
              <w:right w:val="single" w:sz="4" w:space="0" w:color="auto"/>
            </w:tcBorders>
          </w:tcPr>
          <w:p w14:paraId="2C138A3E"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04AB301D"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366175DE"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53F39B5E"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tcBorders>
          </w:tcPr>
          <w:p w14:paraId="439C3732"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r>
      <w:tr w:rsidR="00C64CDB" w:rsidRPr="00E347A8" w14:paraId="6BAB7E90" w14:textId="77777777" w:rsidTr="00055777">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bottom w:val="single" w:sz="4" w:space="0" w:color="auto"/>
              <w:right w:val="single" w:sz="4" w:space="0" w:color="auto"/>
            </w:tcBorders>
          </w:tcPr>
          <w:p w14:paraId="692AC5E3" w14:textId="77777777" w:rsidR="00E347A8" w:rsidRPr="00E347A8" w:rsidRDefault="00E347A8" w:rsidP="009A1DD8">
            <w:pPr>
              <w:keepNext/>
              <w:keepLines/>
              <w:outlineLvl w:val="1"/>
              <w:rPr>
                <w:lang w:val="en-US" w:eastAsia="ja-JP"/>
              </w:rPr>
            </w:pPr>
          </w:p>
        </w:tc>
        <w:tc>
          <w:tcPr>
            <w:tcW w:w="3300" w:type="dxa"/>
            <w:tcBorders>
              <w:top w:val="single" w:sz="4" w:space="0" w:color="auto"/>
              <w:left w:val="single" w:sz="4" w:space="0" w:color="auto"/>
              <w:bottom w:val="single" w:sz="4" w:space="0" w:color="auto"/>
              <w:right w:val="single" w:sz="4" w:space="0" w:color="auto"/>
            </w:tcBorders>
          </w:tcPr>
          <w:p w14:paraId="28F68975"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150407E0"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56AEE2F5"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0E45AEE4"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tcBorders>
          </w:tcPr>
          <w:p w14:paraId="22532B29" w14:textId="77777777" w:rsidR="00E347A8" w:rsidRPr="00E347A8" w:rsidRDefault="00E347A8"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r>
      <w:tr w:rsidR="00C64CDB" w:rsidRPr="00E347A8" w14:paraId="244B1186" w14:textId="77777777" w:rsidTr="00055777">
        <w:trPr>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bottom w:val="single" w:sz="4" w:space="0" w:color="auto"/>
              <w:right w:val="single" w:sz="4" w:space="0" w:color="auto"/>
            </w:tcBorders>
          </w:tcPr>
          <w:p w14:paraId="2D233CC5" w14:textId="77777777" w:rsidR="00E347A8" w:rsidRPr="00E347A8" w:rsidRDefault="00E347A8" w:rsidP="009A1DD8">
            <w:pPr>
              <w:keepNext/>
              <w:keepLines/>
              <w:outlineLvl w:val="1"/>
              <w:rPr>
                <w:b w:val="0"/>
                <w:bCs w:val="0"/>
                <w:lang w:val="en-US" w:eastAsia="ja-JP"/>
              </w:rPr>
            </w:pPr>
          </w:p>
        </w:tc>
        <w:tc>
          <w:tcPr>
            <w:tcW w:w="3300" w:type="dxa"/>
            <w:tcBorders>
              <w:top w:val="single" w:sz="4" w:space="0" w:color="auto"/>
              <w:left w:val="single" w:sz="4" w:space="0" w:color="auto"/>
              <w:bottom w:val="single" w:sz="4" w:space="0" w:color="auto"/>
              <w:right w:val="single" w:sz="4" w:space="0" w:color="auto"/>
            </w:tcBorders>
          </w:tcPr>
          <w:p w14:paraId="3BDF1F1E"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79B99BA9"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60959376"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right w:val="single" w:sz="4" w:space="0" w:color="auto"/>
            </w:tcBorders>
          </w:tcPr>
          <w:p w14:paraId="6546F373"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bottom w:val="single" w:sz="4" w:space="0" w:color="auto"/>
            </w:tcBorders>
          </w:tcPr>
          <w:p w14:paraId="6DF67DF5" w14:textId="77777777" w:rsidR="00E347A8" w:rsidRPr="00E347A8" w:rsidRDefault="00E347A8" w:rsidP="009A1DD8">
            <w:pPr>
              <w:keepNext/>
              <w:keepLines/>
              <w:outlineLvl w:val="1"/>
              <w:cnfStyle w:val="000000000000" w:firstRow="0" w:lastRow="0" w:firstColumn="0" w:lastColumn="0" w:oddVBand="0" w:evenVBand="0" w:oddHBand="0" w:evenHBand="0" w:firstRowFirstColumn="0" w:firstRowLastColumn="0" w:lastRowFirstColumn="0" w:lastRowLastColumn="0"/>
              <w:rPr>
                <w:bCs/>
                <w:i/>
                <w:lang w:val="en-US" w:eastAsia="ja-JP"/>
              </w:rPr>
            </w:pPr>
          </w:p>
        </w:tc>
      </w:tr>
      <w:tr w:rsidR="00183032" w:rsidRPr="00E347A8" w14:paraId="2E2C86FF" w14:textId="77777777" w:rsidTr="00055777">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right w:val="single" w:sz="4" w:space="0" w:color="auto"/>
            </w:tcBorders>
          </w:tcPr>
          <w:p w14:paraId="6EEBFC59" w14:textId="77777777" w:rsidR="00183032" w:rsidRPr="00E347A8" w:rsidRDefault="00183032" w:rsidP="009A1DD8">
            <w:pPr>
              <w:keepNext/>
              <w:keepLines/>
              <w:outlineLvl w:val="1"/>
              <w:rPr>
                <w:b w:val="0"/>
                <w:bCs w:val="0"/>
                <w:lang w:val="en-US" w:eastAsia="ja-JP"/>
              </w:rPr>
            </w:pPr>
          </w:p>
        </w:tc>
        <w:tc>
          <w:tcPr>
            <w:tcW w:w="3300" w:type="dxa"/>
            <w:tcBorders>
              <w:top w:val="single" w:sz="4" w:space="0" w:color="auto"/>
              <w:left w:val="single" w:sz="4" w:space="0" w:color="auto"/>
              <w:right w:val="single" w:sz="4" w:space="0" w:color="auto"/>
            </w:tcBorders>
          </w:tcPr>
          <w:p w14:paraId="6E3CC4C9" w14:textId="77777777" w:rsidR="00183032" w:rsidRPr="00E347A8" w:rsidRDefault="00183032"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right w:val="single" w:sz="4" w:space="0" w:color="auto"/>
            </w:tcBorders>
          </w:tcPr>
          <w:p w14:paraId="2C5646EF" w14:textId="77777777" w:rsidR="00183032" w:rsidRPr="00E347A8" w:rsidRDefault="00183032"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right w:val="single" w:sz="4" w:space="0" w:color="auto"/>
            </w:tcBorders>
          </w:tcPr>
          <w:p w14:paraId="04EC18AB" w14:textId="77777777" w:rsidR="00183032" w:rsidRPr="00E347A8" w:rsidRDefault="00183032"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right w:val="single" w:sz="4" w:space="0" w:color="auto"/>
            </w:tcBorders>
          </w:tcPr>
          <w:p w14:paraId="707B036D" w14:textId="77777777" w:rsidR="00183032" w:rsidRPr="00E347A8" w:rsidRDefault="00183032"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c>
          <w:tcPr>
            <w:tcW w:w="2099" w:type="dxa"/>
            <w:tcBorders>
              <w:top w:val="single" w:sz="4" w:space="0" w:color="auto"/>
              <w:left w:val="single" w:sz="4" w:space="0" w:color="auto"/>
            </w:tcBorders>
          </w:tcPr>
          <w:p w14:paraId="3A3F6C5A" w14:textId="77777777" w:rsidR="00183032" w:rsidRPr="00E347A8" w:rsidRDefault="00183032" w:rsidP="009A1DD8">
            <w:pPr>
              <w:keepNext/>
              <w:keepLines/>
              <w:outlineLvl w:val="1"/>
              <w:cnfStyle w:val="000000100000" w:firstRow="0" w:lastRow="0" w:firstColumn="0" w:lastColumn="0" w:oddVBand="0" w:evenVBand="0" w:oddHBand="1" w:evenHBand="0" w:firstRowFirstColumn="0" w:firstRowLastColumn="0" w:lastRowFirstColumn="0" w:lastRowLastColumn="0"/>
              <w:rPr>
                <w:bCs/>
                <w:i/>
                <w:lang w:val="en-US" w:eastAsia="ja-JP"/>
              </w:rPr>
            </w:pPr>
          </w:p>
        </w:tc>
      </w:tr>
    </w:tbl>
    <w:p w14:paraId="7D43B75B" w14:textId="77777777" w:rsidR="00E347A8" w:rsidRPr="00183032" w:rsidRDefault="00E347A8">
      <w:pPr>
        <w:rPr>
          <w:sz w:val="24"/>
          <w:szCs w:val="24"/>
        </w:rPr>
        <w:sectPr w:rsidR="00E347A8" w:rsidRPr="00183032" w:rsidSect="00E347A8">
          <w:pgSz w:w="16838" w:h="11906" w:orient="landscape" w:code="9"/>
          <w:pgMar w:top="1077" w:right="1440" w:bottom="1077" w:left="1440" w:header="709" w:footer="709" w:gutter="0"/>
          <w:cols w:space="708"/>
          <w:docGrid w:linePitch="360"/>
        </w:sectPr>
      </w:pPr>
      <w:r w:rsidRPr="000E3B43">
        <w:rPr>
          <w:sz w:val="24"/>
          <w:szCs w:val="24"/>
        </w:rPr>
        <w:br w:type="page"/>
      </w:r>
    </w:p>
    <w:p w14:paraId="29DE0C48" w14:textId="77777777" w:rsidR="00357CBE" w:rsidRPr="00006D79" w:rsidRDefault="00183032" w:rsidP="00006D79">
      <w:pPr>
        <w:pStyle w:val="ListParagraph"/>
        <w:numPr>
          <w:ilvl w:val="0"/>
          <w:numId w:val="2"/>
        </w:numPr>
        <w:tabs>
          <w:tab w:val="left" w:pos="999"/>
        </w:tabs>
        <w:rPr>
          <w:sz w:val="24"/>
          <w:szCs w:val="24"/>
        </w:rPr>
      </w:pPr>
      <w:r w:rsidRPr="00006D79">
        <w:rPr>
          <w:sz w:val="24"/>
          <w:szCs w:val="24"/>
        </w:rPr>
        <w:lastRenderedPageBreak/>
        <w:t>M</w:t>
      </w:r>
      <w:r w:rsidR="00357CBE" w:rsidRPr="00006D79">
        <w:rPr>
          <w:sz w:val="24"/>
          <w:szCs w:val="24"/>
        </w:rPr>
        <w:t xml:space="preserve">ajor </w:t>
      </w:r>
      <w:r w:rsidR="00E0402B" w:rsidRPr="00006D79">
        <w:rPr>
          <w:sz w:val="24"/>
          <w:szCs w:val="24"/>
        </w:rPr>
        <w:t>activities</w:t>
      </w:r>
    </w:p>
    <w:p w14:paraId="4689E120" w14:textId="77777777" w:rsidR="003038F4" w:rsidRPr="00183032" w:rsidRDefault="0035298F" w:rsidP="00216E64">
      <w:pPr>
        <w:rPr>
          <w:i/>
        </w:rPr>
      </w:pPr>
      <w:r w:rsidRPr="00183032">
        <w:rPr>
          <w:i/>
        </w:rPr>
        <w:t xml:space="preserve">Please </w:t>
      </w:r>
      <w:r w:rsidR="009610B8" w:rsidRPr="00183032">
        <w:rPr>
          <w:i/>
        </w:rPr>
        <w:t>outline</w:t>
      </w:r>
      <w:r w:rsidRPr="00183032">
        <w:rPr>
          <w:i/>
        </w:rPr>
        <w:t xml:space="preserve"> major </w:t>
      </w:r>
      <w:r w:rsidR="0051185C" w:rsidRPr="00183032">
        <w:rPr>
          <w:i/>
        </w:rPr>
        <w:t>initiatives</w:t>
      </w:r>
      <w:r w:rsidRPr="00183032">
        <w:rPr>
          <w:i/>
        </w:rPr>
        <w:t xml:space="preserve"> foreseen under the Fund for bilateral relations. F</w:t>
      </w:r>
      <w:r w:rsidR="00216E64" w:rsidRPr="00183032">
        <w:rPr>
          <w:i/>
        </w:rPr>
        <w:t>ollowing</w:t>
      </w:r>
      <w:r w:rsidRPr="00183032">
        <w:rPr>
          <w:i/>
        </w:rPr>
        <w:t xml:space="preserve"> the </w:t>
      </w:r>
      <w:r w:rsidR="00183032">
        <w:rPr>
          <w:i/>
        </w:rPr>
        <w:t>results-b</w:t>
      </w:r>
      <w:r w:rsidRPr="00183032">
        <w:rPr>
          <w:i/>
        </w:rPr>
        <w:t xml:space="preserve">ased </w:t>
      </w:r>
      <w:r w:rsidR="00183032">
        <w:rPr>
          <w:i/>
        </w:rPr>
        <w:t>m</w:t>
      </w:r>
      <w:r w:rsidRPr="00183032">
        <w:rPr>
          <w:i/>
        </w:rPr>
        <w:t>anagement approach</w:t>
      </w:r>
      <w:r w:rsidR="004F2E76" w:rsidRPr="00183032">
        <w:rPr>
          <w:i/>
        </w:rPr>
        <w:t>, please keep a results-focus</w:t>
      </w:r>
      <w:r w:rsidR="007761BF" w:rsidRPr="00183032">
        <w:rPr>
          <w:i/>
        </w:rPr>
        <w:t>,</w:t>
      </w:r>
      <w:r w:rsidR="00216E64" w:rsidRPr="00183032">
        <w:rPr>
          <w:i/>
        </w:rPr>
        <w:t xml:space="preserve"> identifying outputs</w:t>
      </w:r>
      <w:r w:rsidR="00565EA2" w:rsidRPr="00183032">
        <w:rPr>
          <w:i/>
        </w:rPr>
        <w:t xml:space="preserve"> with relevant indicators.</w:t>
      </w:r>
    </w:p>
    <w:p w14:paraId="328E6098" w14:textId="77777777" w:rsidR="00216E64" w:rsidRPr="00183032" w:rsidRDefault="00AB139E" w:rsidP="00DC6D54">
      <w:pPr>
        <w:rPr>
          <w:i/>
        </w:rPr>
      </w:pPr>
      <w:r w:rsidRPr="00183032">
        <w:rPr>
          <w:i/>
        </w:rPr>
        <w:t>T</w:t>
      </w:r>
      <w:r w:rsidR="003038F4" w:rsidRPr="00183032">
        <w:rPr>
          <w:i/>
        </w:rPr>
        <w:t xml:space="preserve">he initiatives </w:t>
      </w:r>
      <w:r w:rsidR="00B11EA7" w:rsidRPr="00183032">
        <w:rPr>
          <w:i/>
        </w:rPr>
        <w:t>shall contribute to the common bilateral outcome: E</w:t>
      </w:r>
      <w:r w:rsidR="003038F4" w:rsidRPr="00183032">
        <w:rPr>
          <w:i/>
        </w:rPr>
        <w:t>n</w:t>
      </w:r>
      <w:r w:rsidR="00B11EA7" w:rsidRPr="00183032">
        <w:rPr>
          <w:i/>
        </w:rPr>
        <w:t>hanced cooperation between Beneficiary</w:t>
      </w:r>
      <w:r w:rsidR="003038F4" w:rsidRPr="00183032">
        <w:rPr>
          <w:i/>
        </w:rPr>
        <w:t xml:space="preserve"> </w:t>
      </w:r>
      <w:r w:rsidR="00B11EA7" w:rsidRPr="00183032">
        <w:rPr>
          <w:i/>
        </w:rPr>
        <w:t xml:space="preserve">State </w:t>
      </w:r>
      <w:r w:rsidR="003038F4" w:rsidRPr="00183032">
        <w:rPr>
          <w:i/>
        </w:rPr>
        <w:t>and D</w:t>
      </w:r>
      <w:r w:rsidR="00B11EA7" w:rsidRPr="00183032">
        <w:rPr>
          <w:i/>
        </w:rPr>
        <w:t>onor State</w:t>
      </w:r>
      <w:r w:rsidR="003038F4" w:rsidRPr="00183032">
        <w:rPr>
          <w:i/>
        </w:rPr>
        <w:t xml:space="preserve"> entities involved.</w:t>
      </w:r>
    </w:p>
    <w:p w14:paraId="1B1C6423" w14:textId="77777777" w:rsidR="00006D79" w:rsidRPr="00006D79" w:rsidRDefault="0051185C" w:rsidP="00437A51">
      <w:pPr>
        <w:tabs>
          <w:tab w:val="left" w:pos="999"/>
        </w:tabs>
        <w:rPr>
          <w:sz w:val="24"/>
          <w:szCs w:val="24"/>
        </w:rPr>
      </w:pPr>
      <w:r w:rsidRPr="00006D79">
        <w:rPr>
          <w:sz w:val="24"/>
          <w:szCs w:val="24"/>
        </w:rPr>
        <w:t>Initiative</w:t>
      </w:r>
      <w:r w:rsidR="00006D79" w:rsidRPr="00006D79">
        <w:rPr>
          <w:sz w:val="24"/>
          <w:szCs w:val="24"/>
        </w:rPr>
        <w:t xml:space="preserve"> 1</w:t>
      </w:r>
    </w:p>
    <w:tbl>
      <w:tblPr>
        <w:tblStyle w:val="PlainTable2"/>
        <w:tblW w:w="0" w:type="auto"/>
        <w:tblLook w:val="04A0" w:firstRow="1" w:lastRow="0" w:firstColumn="1" w:lastColumn="0" w:noHBand="0" w:noVBand="1"/>
      </w:tblPr>
      <w:tblGrid>
        <w:gridCol w:w="3261"/>
        <w:gridCol w:w="6491"/>
      </w:tblGrid>
      <w:tr w:rsidR="00006D79" w:rsidRPr="00183032" w14:paraId="3CDB8AA0" w14:textId="77777777" w:rsidTr="00006D79">
        <w:trPr>
          <w:cnfStyle w:val="100000000000" w:firstRow="1" w:lastRow="0" w:firstColumn="0" w:lastColumn="0" w:oddVBand="0" w:evenVBand="0" w:oddHBand="0"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3261" w:type="dxa"/>
            <w:shd w:val="clear" w:color="auto" w:fill="DEEAF6" w:themeFill="accent1" w:themeFillTint="33"/>
          </w:tcPr>
          <w:p w14:paraId="2B3A600B" w14:textId="77777777" w:rsidR="00006D79" w:rsidRPr="00183032" w:rsidRDefault="00006D79" w:rsidP="00183032">
            <w:pPr>
              <w:tabs>
                <w:tab w:val="left" w:pos="999"/>
              </w:tabs>
              <w:rPr>
                <w:sz w:val="24"/>
                <w:szCs w:val="24"/>
              </w:rPr>
            </w:pPr>
            <w:r>
              <w:rPr>
                <w:sz w:val="24"/>
                <w:szCs w:val="24"/>
              </w:rPr>
              <w:t>Title</w:t>
            </w:r>
          </w:p>
        </w:tc>
        <w:tc>
          <w:tcPr>
            <w:tcW w:w="6491" w:type="dxa"/>
            <w:shd w:val="clear" w:color="auto" w:fill="DEEAF6" w:themeFill="accent1" w:themeFillTint="33"/>
          </w:tcPr>
          <w:p w14:paraId="79834ADA" w14:textId="77777777" w:rsidR="00006D79" w:rsidRPr="00183032" w:rsidRDefault="00006D79" w:rsidP="00183032">
            <w:pPr>
              <w:tabs>
                <w:tab w:val="left" w:pos="999"/>
              </w:tabs>
              <w:ind w:left="-993" w:firstLine="993"/>
              <w:cnfStyle w:val="100000000000" w:firstRow="1" w:lastRow="0" w:firstColumn="0" w:lastColumn="0" w:oddVBand="0" w:evenVBand="0" w:oddHBand="0" w:evenHBand="0" w:firstRowFirstColumn="0" w:firstRowLastColumn="0" w:lastRowFirstColumn="0" w:lastRowLastColumn="0"/>
              <w:rPr>
                <w:b w:val="0"/>
                <w:bCs w:val="0"/>
                <w:i/>
                <w:sz w:val="24"/>
                <w:szCs w:val="24"/>
                <w:lang w:val="en-US"/>
              </w:rPr>
            </w:pPr>
          </w:p>
        </w:tc>
      </w:tr>
      <w:tr w:rsidR="00183032" w:rsidRPr="00183032" w14:paraId="269048BA" w14:textId="77777777" w:rsidTr="00183032">
        <w:trPr>
          <w:cnfStyle w:val="000000100000" w:firstRow="0" w:lastRow="0" w:firstColumn="0" w:lastColumn="0" w:oddVBand="0" w:evenVBand="0" w:oddHBand="1" w:evenHBand="0" w:firstRowFirstColumn="0" w:firstRowLastColumn="0" w:lastRowFirstColumn="0" w:lastRowLastColumn="0"/>
          <w:trHeight w:hRule="exact" w:val="988"/>
        </w:trPr>
        <w:tc>
          <w:tcPr>
            <w:cnfStyle w:val="001000000000" w:firstRow="0" w:lastRow="0" w:firstColumn="1" w:lastColumn="0" w:oddVBand="0" w:evenVBand="0" w:oddHBand="0" w:evenHBand="0" w:firstRowFirstColumn="0" w:firstRowLastColumn="0" w:lastRowFirstColumn="0" w:lastRowLastColumn="0"/>
            <w:tcW w:w="3261" w:type="dxa"/>
          </w:tcPr>
          <w:p w14:paraId="4D61F8A9" w14:textId="77777777" w:rsidR="00183032" w:rsidRPr="00006D79" w:rsidRDefault="00183032" w:rsidP="00183032">
            <w:pPr>
              <w:tabs>
                <w:tab w:val="left" w:pos="999"/>
              </w:tabs>
              <w:rPr>
                <w:b w:val="0"/>
                <w:i/>
                <w:sz w:val="24"/>
                <w:szCs w:val="24"/>
              </w:rPr>
            </w:pPr>
            <w:r w:rsidRPr="00183032">
              <w:rPr>
                <w:sz w:val="24"/>
                <w:szCs w:val="24"/>
              </w:rPr>
              <w:t>Implementing entity</w:t>
            </w:r>
            <w:r w:rsidRPr="00183032">
              <w:rPr>
                <w:b w:val="0"/>
                <w:sz w:val="24"/>
                <w:szCs w:val="24"/>
              </w:rPr>
              <w:t xml:space="preserve"> </w:t>
            </w:r>
            <w:r w:rsidRPr="00006D79">
              <w:rPr>
                <w:b w:val="0"/>
                <w:i/>
                <w:sz w:val="24"/>
                <w:szCs w:val="24"/>
              </w:rPr>
              <w:t xml:space="preserve">(donor or beneficiary state </w:t>
            </w:r>
          </w:p>
          <w:p w14:paraId="428D51BF" w14:textId="77777777" w:rsidR="00183032" w:rsidRDefault="00183032" w:rsidP="00183032">
            <w:pPr>
              <w:tabs>
                <w:tab w:val="left" w:pos="999"/>
              </w:tabs>
              <w:rPr>
                <w:b w:val="0"/>
                <w:sz w:val="24"/>
                <w:szCs w:val="24"/>
              </w:rPr>
            </w:pPr>
            <w:r w:rsidRPr="00006D79">
              <w:rPr>
                <w:b w:val="0"/>
                <w:i/>
                <w:sz w:val="24"/>
                <w:szCs w:val="24"/>
              </w:rPr>
              <w:t>entity)</w:t>
            </w:r>
            <w:r w:rsidRPr="00006D79">
              <w:rPr>
                <w:i/>
                <w:sz w:val="24"/>
                <w:szCs w:val="24"/>
              </w:rPr>
              <w:t>:</w:t>
            </w:r>
          </w:p>
        </w:tc>
        <w:tc>
          <w:tcPr>
            <w:tcW w:w="6491" w:type="dxa"/>
          </w:tcPr>
          <w:p w14:paraId="4285EADF" w14:textId="77777777" w:rsidR="00183032" w:rsidRPr="00183032" w:rsidRDefault="00183032" w:rsidP="00183032">
            <w:pPr>
              <w:tabs>
                <w:tab w:val="left" w:pos="999"/>
              </w:tabs>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183032" w:rsidRPr="00183032" w14:paraId="0694E4E7" w14:textId="77777777" w:rsidTr="00183032">
        <w:trPr>
          <w:trHeight w:hRule="exact" w:val="1263"/>
        </w:trPr>
        <w:tc>
          <w:tcPr>
            <w:cnfStyle w:val="001000000000" w:firstRow="0" w:lastRow="0" w:firstColumn="1" w:lastColumn="0" w:oddVBand="0" w:evenVBand="0" w:oddHBand="0" w:evenHBand="0" w:firstRowFirstColumn="0" w:firstRowLastColumn="0" w:lastRowFirstColumn="0" w:lastRowLastColumn="0"/>
            <w:tcW w:w="3261" w:type="dxa"/>
          </w:tcPr>
          <w:p w14:paraId="0842C7A3" w14:textId="77777777" w:rsidR="00183032" w:rsidRPr="00183032" w:rsidRDefault="00183032" w:rsidP="00183032">
            <w:pPr>
              <w:tabs>
                <w:tab w:val="left" w:pos="999"/>
              </w:tabs>
              <w:rPr>
                <w:sz w:val="24"/>
                <w:szCs w:val="24"/>
              </w:rPr>
            </w:pPr>
            <w:r>
              <w:rPr>
                <w:sz w:val="24"/>
                <w:szCs w:val="24"/>
              </w:rPr>
              <w:t xml:space="preserve">Partner(s) </w:t>
            </w:r>
            <w:r w:rsidRPr="00006D79">
              <w:rPr>
                <w:b w:val="0"/>
                <w:i/>
                <w:sz w:val="24"/>
                <w:szCs w:val="24"/>
              </w:rPr>
              <w:t>(each initiative shall involve minimum one donor state entity and</w:t>
            </w:r>
            <w:r w:rsidRPr="00006D79">
              <w:rPr>
                <w:i/>
                <w:sz w:val="24"/>
                <w:szCs w:val="24"/>
              </w:rPr>
              <w:t xml:space="preserve"> </w:t>
            </w:r>
            <w:r w:rsidRPr="00006D79">
              <w:rPr>
                <w:b w:val="0"/>
                <w:i/>
                <w:sz w:val="24"/>
                <w:szCs w:val="24"/>
              </w:rPr>
              <w:t>one beneficiary state entity</w:t>
            </w:r>
            <w:r w:rsidRPr="00183032">
              <w:rPr>
                <w:b w:val="0"/>
                <w:i/>
                <w:sz w:val="24"/>
                <w:szCs w:val="24"/>
              </w:rPr>
              <w:t>)</w:t>
            </w:r>
            <w:r>
              <w:rPr>
                <w:sz w:val="24"/>
                <w:szCs w:val="24"/>
              </w:rPr>
              <w:t>:</w:t>
            </w:r>
          </w:p>
          <w:p w14:paraId="04F1774F" w14:textId="77777777" w:rsidR="00183032" w:rsidRPr="00183032" w:rsidRDefault="00183032" w:rsidP="00183032">
            <w:pPr>
              <w:tabs>
                <w:tab w:val="left" w:pos="999"/>
              </w:tabs>
              <w:spacing w:after="160" w:line="259" w:lineRule="auto"/>
              <w:ind w:left="-993" w:firstLine="993"/>
              <w:rPr>
                <w:sz w:val="24"/>
                <w:szCs w:val="24"/>
              </w:rPr>
            </w:pPr>
          </w:p>
        </w:tc>
        <w:tc>
          <w:tcPr>
            <w:tcW w:w="6491" w:type="dxa"/>
          </w:tcPr>
          <w:p w14:paraId="3E7AC2ED" w14:textId="77777777" w:rsidR="00183032" w:rsidRPr="00183032" w:rsidRDefault="00183032" w:rsidP="00183032">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r w:rsidR="00183032" w:rsidRPr="00183032" w14:paraId="536BB479" w14:textId="77777777" w:rsidTr="00183032">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3261" w:type="dxa"/>
          </w:tcPr>
          <w:p w14:paraId="191E2D7D" w14:textId="77777777" w:rsidR="00183032" w:rsidRPr="00AF04D9" w:rsidRDefault="00183032" w:rsidP="00183032">
            <w:pPr>
              <w:tabs>
                <w:tab w:val="left" w:pos="999"/>
              </w:tabs>
              <w:rPr>
                <w:b w:val="0"/>
                <w:sz w:val="24"/>
                <w:szCs w:val="24"/>
              </w:rPr>
            </w:pPr>
            <w:r>
              <w:rPr>
                <w:sz w:val="24"/>
                <w:szCs w:val="24"/>
              </w:rPr>
              <w:t xml:space="preserve">Allocation </w:t>
            </w:r>
            <w:r w:rsidRPr="00183032">
              <w:rPr>
                <w:b w:val="0"/>
                <w:i/>
                <w:sz w:val="24"/>
                <w:szCs w:val="24"/>
              </w:rPr>
              <w:t>(a detailed budget is not required)</w:t>
            </w:r>
            <w:r>
              <w:rPr>
                <w:sz w:val="24"/>
                <w:szCs w:val="24"/>
              </w:rPr>
              <w:t>:</w:t>
            </w:r>
          </w:p>
          <w:p w14:paraId="35C3D766" w14:textId="77777777" w:rsidR="00183032" w:rsidRPr="00183032" w:rsidRDefault="00183032" w:rsidP="00183032">
            <w:pPr>
              <w:tabs>
                <w:tab w:val="left" w:pos="999"/>
              </w:tabs>
              <w:spacing w:after="160" w:line="259" w:lineRule="auto"/>
              <w:ind w:left="-993" w:firstLine="993"/>
              <w:rPr>
                <w:sz w:val="24"/>
                <w:szCs w:val="24"/>
              </w:rPr>
            </w:pPr>
          </w:p>
        </w:tc>
        <w:tc>
          <w:tcPr>
            <w:tcW w:w="6491" w:type="dxa"/>
          </w:tcPr>
          <w:p w14:paraId="352B265E" w14:textId="77777777" w:rsidR="00183032" w:rsidRPr="00183032" w:rsidRDefault="00183032" w:rsidP="00183032">
            <w:pPr>
              <w:tabs>
                <w:tab w:val="left" w:pos="999"/>
              </w:tabs>
              <w:spacing w:after="160" w:line="259" w:lineRule="auto"/>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183032" w:rsidRPr="00183032" w14:paraId="7460CFCA" w14:textId="77777777" w:rsidTr="00006D79">
        <w:trPr>
          <w:trHeight w:hRule="exact" w:val="1329"/>
        </w:trPr>
        <w:tc>
          <w:tcPr>
            <w:cnfStyle w:val="001000000000" w:firstRow="0" w:lastRow="0" w:firstColumn="1" w:lastColumn="0" w:oddVBand="0" w:evenVBand="0" w:oddHBand="0" w:evenHBand="0" w:firstRowFirstColumn="0" w:firstRowLastColumn="0" w:lastRowFirstColumn="0" w:lastRowLastColumn="0"/>
            <w:tcW w:w="3261" w:type="dxa"/>
          </w:tcPr>
          <w:p w14:paraId="65F75501" w14:textId="77777777" w:rsidR="00183032" w:rsidRPr="00183032" w:rsidRDefault="00183032" w:rsidP="00183032">
            <w:pPr>
              <w:tabs>
                <w:tab w:val="left" w:pos="999"/>
              </w:tabs>
              <w:spacing w:after="160" w:line="259" w:lineRule="auto"/>
              <w:ind w:left="-993" w:firstLine="993"/>
              <w:rPr>
                <w:sz w:val="24"/>
                <w:szCs w:val="24"/>
                <w:lang w:val="en-US"/>
              </w:rPr>
            </w:pPr>
            <w:r>
              <w:rPr>
                <w:sz w:val="24"/>
                <w:szCs w:val="24"/>
              </w:rPr>
              <w:t>Short d</w:t>
            </w:r>
            <w:r w:rsidRPr="00AF04D9">
              <w:rPr>
                <w:sz w:val="24"/>
                <w:szCs w:val="24"/>
              </w:rPr>
              <w:t>escription:</w:t>
            </w:r>
          </w:p>
        </w:tc>
        <w:tc>
          <w:tcPr>
            <w:tcW w:w="6491" w:type="dxa"/>
          </w:tcPr>
          <w:p w14:paraId="5C84F967" w14:textId="77777777" w:rsidR="00183032" w:rsidRPr="00183032" w:rsidRDefault="00183032" w:rsidP="00183032">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bl>
    <w:p w14:paraId="41105D63" w14:textId="77777777" w:rsidR="00C64CDB" w:rsidRDefault="00C64CDB" w:rsidP="00B11EA7">
      <w:pPr>
        <w:tabs>
          <w:tab w:val="left" w:pos="999"/>
          <w:tab w:val="left" w:pos="4200"/>
        </w:tabs>
        <w:ind w:left="-993" w:firstLine="993"/>
        <w:rPr>
          <w:b/>
          <w:sz w:val="24"/>
          <w:szCs w:val="24"/>
        </w:rPr>
      </w:pPr>
    </w:p>
    <w:p w14:paraId="2BDB731C" w14:textId="77777777" w:rsidR="00E07A6D" w:rsidRPr="00006D79" w:rsidRDefault="00B11EA7" w:rsidP="00B11EA7">
      <w:pPr>
        <w:tabs>
          <w:tab w:val="left" w:pos="999"/>
          <w:tab w:val="left" w:pos="4200"/>
        </w:tabs>
        <w:ind w:left="-993" w:firstLine="993"/>
        <w:rPr>
          <w:sz w:val="24"/>
          <w:szCs w:val="24"/>
        </w:rPr>
      </w:pPr>
      <w:r w:rsidRPr="00006D79">
        <w:rPr>
          <w:sz w:val="24"/>
          <w:szCs w:val="24"/>
        </w:rPr>
        <w:t>Planned results</w:t>
      </w:r>
      <w:r w:rsidRPr="00006D79">
        <w:rPr>
          <w:rStyle w:val="FootnoteReference"/>
          <w:sz w:val="24"/>
          <w:szCs w:val="24"/>
        </w:rPr>
        <w:footnoteReference w:id="1"/>
      </w:r>
      <w:r w:rsidRPr="00006D79">
        <w:rPr>
          <w:sz w:val="24"/>
          <w:szCs w:val="24"/>
        </w:rPr>
        <w:tab/>
      </w:r>
    </w:p>
    <w:tbl>
      <w:tblPr>
        <w:tblStyle w:val="TableGrid"/>
        <w:tblpPr w:leftFromText="180" w:rightFromText="180" w:vertAnchor="text" w:horzAnchor="margin" w:tblpY="75"/>
        <w:tblW w:w="9725" w:type="dxa"/>
        <w:tblLook w:val="04A0" w:firstRow="1" w:lastRow="0" w:firstColumn="1" w:lastColumn="0" w:noHBand="0" w:noVBand="1"/>
      </w:tblPr>
      <w:tblGrid>
        <w:gridCol w:w="3373"/>
        <w:gridCol w:w="3666"/>
        <w:gridCol w:w="2686"/>
      </w:tblGrid>
      <w:tr w:rsidR="00C64CDB" w14:paraId="151CE0D6" w14:textId="77777777" w:rsidTr="00C64CDB">
        <w:trPr>
          <w:trHeight w:val="414"/>
        </w:trPr>
        <w:tc>
          <w:tcPr>
            <w:tcW w:w="3373" w:type="dxa"/>
            <w:shd w:val="clear" w:color="auto" w:fill="DEEAF6" w:themeFill="accent1" w:themeFillTint="33"/>
          </w:tcPr>
          <w:p w14:paraId="1CDBD257" w14:textId="77777777" w:rsidR="00C64CDB" w:rsidRPr="00C64CDB" w:rsidRDefault="00C64CDB" w:rsidP="00C64CDB">
            <w:pPr>
              <w:keepNext/>
              <w:keepLines/>
              <w:outlineLvl w:val="1"/>
              <w:rPr>
                <w:bCs/>
                <w:sz w:val="24"/>
                <w:szCs w:val="24"/>
              </w:rPr>
            </w:pPr>
            <w:r w:rsidRPr="00C64CDB">
              <w:rPr>
                <w:bCs/>
                <w:sz w:val="24"/>
                <w:szCs w:val="24"/>
              </w:rPr>
              <w:t>OUTPUT</w:t>
            </w:r>
          </w:p>
        </w:tc>
        <w:tc>
          <w:tcPr>
            <w:tcW w:w="3666" w:type="dxa"/>
            <w:shd w:val="clear" w:color="auto" w:fill="DEEAF6" w:themeFill="accent1" w:themeFillTint="33"/>
          </w:tcPr>
          <w:p w14:paraId="38210CED" w14:textId="77777777" w:rsidR="00C64CDB" w:rsidRPr="00C64CDB" w:rsidRDefault="00C64CDB" w:rsidP="00C64CDB">
            <w:pPr>
              <w:keepNext/>
              <w:keepLines/>
              <w:outlineLvl w:val="1"/>
              <w:rPr>
                <w:bCs/>
                <w:sz w:val="24"/>
                <w:szCs w:val="24"/>
              </w:rPr>
            </w:pPr>
            <w:r w:rsidRPr="00C64CDB">
              <w:rPr>
                <w:bCs/>
                <w:sz w:val="24"/>
                <w:szCs w:val="24"/>
              </w:rPr>
              <w:t>INDICATOR</w:t>
            </w:r>
          </w:p>
        </w:tc>
        <w:tc>
          <w:tcPr>
            <w:tcW w:w="2686" w:type="dxa"/>
            <w:shd w:val="clear" w:color="auto" w:fill="DEEAF6" w:themeFill="accent1" w:themeFillTint="33"/>
          </w:tcPr>
          <w:p w14:paraId="66F9B836" w14:textId="77777777" w:rsidR="00C64CDB" w:rsidRPr="00C64CDB" w:rsidRDefault="00C64CDB" w:rsidP="00C64CDB">
            <w:pPr>
              <w:keepNext/>
              <w:keepLines/>
              <w:outlineLvl w:val="1"/>
              <w:rPr>
                <w:bCs/>
                <w:sz w:val="24"/>
                <w:szCs w:val="24"/>
              </w:rPr>
            </w:pPr>
            <w:r w:rsidRPr="00C64CDB">
              <w:rPr>
                <w:bCs/>
                <w:sz w:val="24"/>
                <w:szCs w:val="24"/>
              </w:rPr>
              <w:t>TARGET</w:t>
            </w:r>
          </w:p>
        </w:tc>
      </w:tr>
      <w:tr w:rsidR="00B67BE5" w14:paraId="67095558" w14:textId="77777777" w:rsidTr="00B67BE5">
        <w:trPr>
          <w:trHeight w:val="693"/>
        </w:trPr>
        <w:tc>
          <w:tcPr>
            <w:tcW w:w="3373" w:type="dxa"/>
          </w:tcPr>
          <w:p w14:paraId="0FEA36D4" w14:textId="77777777" w:rsidR="00B67BE5" w:rsidRPr="00006D79" w:rsidRDefault="00B67BE5" w:rsidP="00C64CDB">
            <w:pPr>
              <w:rPr>
                <w:i/>
                <w:sz w:val="24"/>
                <w:szCs w:val="24"/>
              </w:rPr>
            </w:pPr>
            <w:r w:rsidRPr="00006D79">
              <w:rPr>
                <w:i/>
                <w:sz w:val="24"/>
                <w:szCs w:val="24"/>
              </w:rPr>
              <w:t>E</w:t>
            </w:r>
            <w:r w:rsidR="00C64CDB" w:rsidRPr="00006D79">
              <w:rPr>
                <w:i/>
                <w:sz w:val="24"/>
                <w:szCs w:val="24"/>
              </w:rPr>
              <w:t>xample:</w:t>
            </w:r>
            <w:r w:rsidRPr="00006D79">
              <w:rPr>
                <w:i/>
                <w:sz w:val="24"/>
                <w:szCs w:val="24"/>
              </w:rPr>
              <w:t xml:space="preserve"> Joint project proposal</w:t>
            </w:r>
            <w:r w:rsidR="00006D79" w:rsidRPr="00006D79">
              <w:rPr>
                <w:i/>
                <w:sz w:val="24"/>
                <w:szCs w:val="24"/>
              </w:rPr>
              <w:t>s</w:t>
            </w:r>
            <w:r w:rsidRPr="00006D79">
              <w:rPr>
                <w:i/>
                <w:sz w:val="24"/>
                <w:szCs w:val="24"/>
              </w:rPr>
              <w:t xml:space="preserve"> developed</w:t>
            </w:r>
          </w:p>
        </w:tc>
        <w:tc>
          <w:tcPr>
            <w:tcW w:w="3666" w:type="dxa"/>
          </w:tcPr>
          <w:p w14:paraId="274628A0" w14:textId="77777777" w:rsidR="00B67BE5" w:rsidRPr="00006D79" w:rsidRDefault="00006D79" w:rsidP="00B67BE5">
            <w:pPr>
              <w:rPr>
                <w:i/>
                <w:sz w:val="24"/>
                <w:szCs w:val="24"/>
                <w:highlight w:val="yellow"/>
              </w:rPr>
            </w:pPr>
            <w:r w:rsidRPr="00006D79">
              <w:rPr>
                <w:bCs/>
                <w:i/>
                <w:sz w:val="24"/>
                <w:szCs w:val="24"/>
              </w:rPr>
              <w:t>Example: Number of  projects involving cooperation with a donor project partner</w:t>
            </w:r>
          </w:p>
        </w:tc>
        <w:tc>
          <w:tcPr>
            <w:tcW w:w="2686" w:type="dxa"/>
          </w:tcPr>
          <w:p w14:paraId="49915226" w14:textId="77777777" w:rsidR="00B67BE5" w:rsidRPr="00006D79" w:rsidRDefault="00006D79" w:rsidP="00B67BE5">
            <w:pPr>
              <w:rPr>
                <w:i/>
                <w:sz w:val="24"/>
                <w:szCs w:val="24"/>
              </w:rPr>
            </w:pPr>
            <w:r w:rsidRPr="00006D79">
              <w:rPr>
                <w:i/>
                <w:sz w:val="24"/>
                <w:szCs w:val="24"/>
              </w:rPr>
              <w:t>Example: 10</w:t>
            </w:r>
          </w:p>
        </w:tc>
      </w:tr>
      <w:tr w:rsidR="00B67BE5" w14:paraId="65081FCC" w14:textId="77777777" w:rsidTr="00B67BE5">
        <w:trPr>
          <w:trHeight w:val="730"/>
        </w:trPr>
        <w:tc>
          <w:tcPr>
            <w:tcW w:w="3373" w:type="dxa"/>
          </w:tcPr>
          <w:p w14:paraId="6C1BED21" w14:textId="77777777" w:rsidR="00B67BE5" w:rsidRDefault="00B67BE5" w:rsidP="00B67BE5">
            <w:pPr>
              <w:rPr>
                <w:sz w:val="24"/>
                <w:szCs w:val="24"/>
              </w:rPr>
            </w:pPr>
          </w:p>
        </w:tc>
        <w:tc>
          <w:tcPr>
            <w:tcW w:w="3666" w:type="dxa"/>
          </w:tcPr>
          <w:p w14:paraId="0664F4DE" w14:textId="77777777" w:rsidR="00B67BE5" w:rsidRPr="00E07A6D" w:rsidRDefault="00B67BE5" w:rsidP="00B67BE5">
            <w:pPr>
              <w:rPr>
                <w:rFonts w:ascii="Verdana" w:hAnsi="Verdana"/>
              </w:rPr>
            </w:pPr>
          </w:p>
        </w:tc>
        <w:tc>
          <w:tcPr>
            <w:tcW w:w="2686" w:type="dxa"/>
          </w:tcPr>
          <w:p w14:paraId="6A128F16" w14:textId="77777777" w:rsidR="00B67BE5" w:rsidRPr="00E07A6D" w:rsidRDefault="00B67BE5" w:rsidP="00B67BE5">
            <w:pPr>
              <w:rPr>
                <w:rFonts w:ascii="Verdana" w:hAnsi="Verdana"/>
              </w:rPr>
            </w:pPr>
          </w:p>
        </w:tc>
      </w:tr>
      <w:tr w:rsidR="00B67BE5" w14:paraId="437C84E9" w14:textId="77777777" w:rsidTr="00B67BE5">
        <w:trPr>
          <w:trHeight w:val="657"/>
        </w:trPr>
        <w:tc>
          <w:tcPr>
            <w:tcW w:w="3373" w:type="dxa"/>
          </w:tcPr>
          <w:p w14:paraId="03B8C907" w14:textId="77777777" w:rsidR="00B67BE5" w:rsidRDefault="00B67BE5" w:rsidP="00B67BE5">
            <w:pPr>
              <w:rPr>
                <w:sz w:val="24"/>
                <w:szCs w:val="24"/>
              </w:rPr>
            </w:pPr>
          </w:p>
        </w:tc>
        <w:tc>
          <w:tcPr>
            <w:tcW w:w="3666" w:type="dxa"/>
          </w:tcPr>
          <w:p w14:paraId="6304C4F1" w14:textId="77777777" w:rsidR="00B67BE5" w:rsidRPr="00E07A6D" w:rsidRDefault="00B67BE5" w:rsidP="00B67BE5">
            <w:pPr>
              <w:rPr>
                <w:rFonts w:ascii="Verdana" w:hAnsi="Verdana"/>
              </w:rPr>
            </w:pPr>
          </w:p>
        </w:tc>
        <w:tc>
          <w:tcPr>
            <w:tcW w:w="2686" w:type="dxa"/>
          </w:tcPr>
          <w:p w14:paraId="4904429E" w14:textId="77777777" w:rsidR="00B67BE5" w:rsidRPr="00E07A6D" w:rsidRDefault="00B67BE5" w:rsidP="00B67BE5">
            <w:pPr>
              <w:rPr>
                <w:rFonts w:ascii="Verdana" w:hAnsi="Verdana"/>
              </w:rPr>
            </w:pPr>
          </w:p>
        </w:tc>
      </w:tr>
    </w:tbl>
    <w:p w14:paraId="1B03AC7F" w14:textId="77777777" w:rsidR="00E07A6D" w:rsidRPr="00E07A6D" w:rsidRDefault="00E07A6D" w:rsidP="00357CBE">
      <w:pPr>
        <w:tabs>
          <w:tab w:val="left" w:pos="999"/>
        </w:tabs>
        <w:ind w:left="-993" w:firstLine="993"/>
        <w:rPr>
          <w:sz w:val="24"/>
          <w:szCs w:val="24"/>
        </w:rPr>
      </w:pPr>
      <w:r>
        <w:rPr>
          <w:sz w:val="24"/>
          <w:szCs w:val="24"/>
        </w:rPr>
        <w:t xml:space="preserve">    </w:t>
      </w:r>
    </w:p>
    <w:p w14:paraId="76FD5368" w14:textId="77777777" w:rsidR="00006D79" w:rsidRDefault="00006D79" w:rsidP="00006D79">
      <w:pPr>
        <w:tabs>
          <w:tab w:val="left" w:pos="999"/>
        </w:tabs>
        <w:rPr>
          <w:b/>
          <w:sz w:val="24"/>
          <w:szCs w:val="24"/>
        </w:rPr>
      </w:pPr>
    </w:p>
    <w:p w14:paraId="6F75C3B9" w14:textId="77777777" w:rsidR="00006D79" w:rsidRDefault="00006D79" w:rsidP="00006D79">
      <w:pPr>
        <w:tabs>
          <w:tab w:val="left" w:pos="999"/>
        </w:tabs>
        <w:rPr>
          <w:b/>
          <w:sz w:val="24"/>
          <w:szCs w:val="24"/>
        </w:rPr>
      </w:pPr>
    </w:p>
    <w:p w14:paraId="13E295A8" w14:textId="77777777" w:rsidR="00006D79" w:rsidRDefault="00006D79" w:rsidP="00006D79">
      <w:pPr>
        <w:tabs>
          <w:tab w:val="left" w:pos="999"/>
        </w:tabs>
        <w:rPr>
          <w:b/>
          <w:sz w:val="24"/>
          <w:szCs w:val="24"/>
        </w:rPr>
      </w:pPr>
    </w:p>
    <w:p w14:paraId="769414D6" w14:textId="77777777" w:rsidR="00006D79" w:rsidRPr="00006D79" w:rsidRDefault="00006D79" w:rsidP="00006D79">
      <w:pPr>
        <w:tabs>
          <w:tab w:val="left" w:pos="999"/>
        </w:tabs>
        <w:rPr>
          <w:sz w:val="24"/>
          <w:szCs w:val="24"/>
        </w:rPr>
      </w:pPr>
      <w:r w:rsidRPr="00006D79">
        <w:rPr>
          <w:sz w:val="24"/>
          <w:szCs w:val="24"/>
        </w:rPr>
        <w:lastRenderedPageBreak/>
        <w:t>Initiative 2</w:t>
      </w:r>
    </w:p>
    <w:tbl>
      <w:tblPr>
        <w:tblStyle w:val="PlainTable2"/>
        <w:tblW w:w="0" w:type="auto"/>
        <w:tblLook w:val="04A0" w:firstRow="1" w:lastRow="0" w:firstColumn="1" w:lastColumn="0" w:noHBand="0" w:noVBand="1"/>
      </w:tblPr>
      <w:tblGrid>
        <w:gridCol w:w="3261"/>
        <w:gridCol w:w="6491"/>
      </w:tblGrid>
      <w:tr w:rsidR="00006D79" w:rsidRPr="00183032" w14:paraId="714DA773" w14:textId="77777777" w:rsidTr="009A1DD8">
        <w:trPr>
          <w:cnfStyle w:val="100000000000" w:firstRow="1" w:lastRow="0" w:firstColumn="0" w:lastColumn="0" w:oddVBand="0" w:evenVBand="0" w:oddHBand="0"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3261" w:type="dxa"/>
            <w:shd w:val="clear" w:color="auto" w:fill="DEEAF6" w:themeFill="accent1" w:themeFillTint="33"/>
          </w:tcPr>
          <w:p w14:paraId="29F04889" w14:textId="77777777" w:rsidR="00006D79" w:rsidRPr="00183032" w:rsidRDefault="00006D79" w:rsidP="009A1DD8">
            <w:pPr>
              <w:tabs>
                <w:tab w:val="left" w:pos="999"/>
              </w:tabs>
              <w:rPr>
                <w:sz w:val="24"/>
                <w:szCs w:val="24"/>
              </w:rPr>
            </w:pPr>
            <w:r>
              <w:rPr>
                <w:sz w:val="24"/>
                <w:szCs w:val="24"/>
              </w:rPr>
              <w:t>Title</w:t>
            </w:r>
          </w:p>
        </w:tc>
        <w:tc>
          <w:tcPr>
            <w:tcW w:w="6491" w:type="dxa"/>
            <w:shd w:val="clear" w:color="auto" w:fill="DEEAF6" w:themeFill="accent1" w:themeFillTint="33"/>
          </w:tcPr>
          <w:p w14:paraId="021B6DBD" w14:textId="77777777" w:rsidR="00006D79" w:rsidRPr="00183032" w:rsidRDefault="00006D79" w:rsidP="009A1DD8">
            <w:pPr>
              <w:tabs>
                <w:tab w:val="left" w:pos="999"/>
              </w:tabs>
              <w:ind w:left="-993" w:firstLine="993"/>
              <w:cnfStyle w:val="100000000000" w:firstRow="1" w:lastRow="0" w:firstColumn="0" w:lastColumn="0" w:oddVBand="0" w:evenVBand="0" w:oddHBand="0" w:evenHBand="0" w:firstRowFirstColumn="0" w:firstRowLastColumn="0" w:lastRowFirstColumn="0" w:lastRowLastColumn="0"/>
              <w:rPr>
                <w:b w:val="0"/>
                <w:bCs w:val="0"/>
                <w:i/>
                <w:sz w:val="24"/>
                <w:szCs w:val="24"/>
                <w:lang w:val="en-US"/>
              </w:rPr>
            </w:pPr>
          </w:p>
        </w:tc>
      </w:tr>
      <w:tr w:rsidR="00006D79" w:rsidRPr="00183032" w14:paraId="37C8ADAA" w14:textId="77777777" w:rsidTr="009A1DD8">
        <w:trPr>
          <w:cnfStyle w:val="000000100000" w:firstRow="0" w:lastRow="0" w:firstColumn="0" w:lastColumn="0" w:oddVBand="0" w:evenVBand="0" w:oddHBand="1" w:evenHBand="0" w:firstRowFirstColumn="0" w:firstRowLastColumn="0" w:lastRowFirstColumn="0" w:lastRowLastColumn="0"/>
          <w:trHeight w:hRule="exact" w:val="988"/>
        </w:trPr>
        <w:tc>
          <w:tcPr>
            <w:cnfStyle w:val="001000000000" w:firstRow="0" w:lastRow="0" w:firstColumn="1" w:lastColumn="0" w:oddVBand="0" w:evenVBand="0" w:oddHBand="0" w:evenHBand="0" w:firstRowFirstColumn="0" w:firstRowLastColumn="0" w:lastRowFirstColumn="0" w:lastRowLastColumn="0"/>
            <w:tcW w:w="3261" w:type="dxa"/>
          </w:tcPr>
          <w:p w14:paraId="4B1DE509" w14:textId="77777777" w:rsidR="00006D79" w:rsidRPr="00006D79" w:rsidRDefault="00006D79" w:rsidP="009A1DD8">
            <w:pPr>
              <w:tabs>
                <w:tab w:val="left" w:pos="999"/>
              </w:tabs>
              <w:rPr>
                <w:b w:val="0"/>
                <w:i/>
                <w:sz w:val="24"/>
                <w:szCs w:val="24"/>
              </w:rPr>
            </w:pPr>
            <w:r w:rsidRPr="00183032">
              <w:rPr>
                <w:sz w:val="24"/>
                <w:szCs w:val="24"/>
              </w:rPr>
              <w:t>Implementing entity</w:t>
            </w:r>
            <w:r w:rsidRPr="00183032">
              <w:rPr>
                <w:b w:val="0"/>
                <w:sz w:val="24"/>
                <w:szCs w:val="24"/>
              </w:rPr>
              <w:t xml:space="preserve"> </w:t>
            </w:r>
            <w:r w:rsidRPr="00006D79">
              <w:rPr>
                <w:b w:val="0"/>
                <w:i/>
                <w:sz w:val="24"/>
                <w:szCs w:val="24"/>
              </w:rPr>
              <w:t xml:space="preserve">(donor or beneficiary state </w:t>
            </w:r>
          </w:p>
          <w:p w14:paraId="54E85738" w14:textId="77777777" w:rsidR="00006D79" w:rsidRDefault="00006D79" w:rsidP="009A1DD8">
            <w:pPr>
              <w:tabs>
                <w:tab w:val="left" w:pos="999"/>
              </w:tabs>
              <w:rPr>
                <w:b w:val="0"/>
                <w:sz w:val="24"/>
                <w:szCs w:val="24"/>
              </w:rPr>
            </w:pPr>
            <w:r w:rsidRPr="00006D79">
              <w:rPr>
                <w:b w:val="0"/>
                <w:i/>
                <w:sz w:val="24"/>
                <w:szCs w:val="24"/>
              </w:rPr>
              <w:t>entity)</w:t>
            </w:r>
            <w:r w:rsidRPr="00006D79">
              <w:rPr>
                <w:i/>
                <w:sz w:val="24"/>
                <w:szCs w:val="24"/>
              </w:rPr>
              <w:t>:</w:t>
            </w:r>
          </w:p>
        </w:tc>
        <w:tc>
          <w:tcPr>
            <w:tcW w:w="6491" w:type="dxa"/>
          </w:tcPr>
          <w:p w14:paraId="7066EE16" w14:textId="77777777" w:rsidR="00006D79" w:rsidRPr="00183032" w:rsidRDefault="00006D79" w:rsidP="009A1DD8">
            <w:pPr>
              <w:tabs>
                <w:tab w:val="left" w:pos="999"/>
              </w:tabs>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006D79" w:rsidRPr="00183032" w14:paraId="6BC2C49D" w14:textId="77777777" w:rsidTr="009A1DD8">
        <w:trPr>
          <w:trHeight w:hRule="exact" w:val="1263"/>
        </w:trPr>
        <w:tc>
          <w:tcPr>
            <w:cnfStyle w:val="001000000000" w:firstRow="0" w:lastRow="0" w:firstColumn="1" w:lastColumn="0" w:oddVBand="0" w:evenVBand="0" w:oddHBand="0" w:evenHBand="0" w:firstRowFirstColumn="0" w:firstRowLastColumn="0" w:lastRowFirstColumn="0" w:lastRowLastColumn="0"/>
            <w:tcW w:w="3261" w:type="dxa"/>
          </w:tcPr>
          <w:p w14:paraId="28BB2D59" w14:textId="77777777" w:rsidR="00006D79" w:rsidRPr="00183032" w:rsidRDefault="00006D79" w:rsidP="009A1DD8">
            <w:pPr>
              <w:tabs>
                <w:tab w:val="left" w:pos="999"/>
              </w:tabs>
              <w:rPr>
                <w:sz w:val="24"/>
                <w:szCs w:val="24"/>
              </w:rPr>
            </w:pPr>
            <w:r>
              <w:rPr>
                <w:sz w:val="24"/>
                <w:szCs w:val="24"/>
              </w:rPr>
              <w:t xml:space="preserve">Partner(s) </w:t>
            </w:r>
            <w:r w:rsidRPr="00006D79">
              <w:rPr>
                <w:b w:val="0"/>
                <w:i/>
                <w:sz w:val="24"/>
                <w:szCs w:val="24"/>
              </w:rPr>
              <w:t>(each initiative shall involve minimum one donor state entity and</w:t>
            </w:r>
            <w:r w:rsidRPr="00006D79">
              <w:rPr>
                <w:i/>
                <w:sz w:val="24"/>
                <w:szCs w:val="24"/>
              </w:rPr>
              <w:t xml:space="preserve"> </w:t>
            </w:r>
            <w:r w:rsidRPr="00006D79">
              <w:rPr>
                <w:b w:val="0"/>
                <w:i/>
                <w:sz w:val="24"/>
                <w:szCs w:val="24"/>
              </w:rPr>
              <w:t>one beneficiary state entity</w:t>
            </w:r>
            <w:r w:rsidRPr="00183032">
              <w:rPr>
                <w:b w:val="0"/>
                <w:i/>
                <w:sz w:val="24"/>
                <w:szCs w:val="24"/>
              </w:rPr>
              <w:t>)</w:t>
            </w:r>
            <w:r>
              <w:rPr>
                <w:sz w:val="24"/>
                <w:szCs w:val="24"/>
              </w:rPr>
              <w:t>:</w:t>
            </w:r>
          </w:p>
          <w:p w14:paraId="2FC779F6" w14:textId="77777777" w:rsidR="00006D79" w:rsidRPr="00183032" w:rsidRDefault="00006D79" w:rsidP="009A1DD8">
            <w:pPr>
              <w:tabs>
                <w:tab w:val="left" w:pos="999"/>
              </w:tabs>
              <w:spacing w:after="160" w:line="259" w:lineRule="auto"/>
              <w:ind w:left="-993" w:firstLine="993"/>
              <w:rPr>
                <w:sz w:val="24"/>
                <w:szCs w:val="24"/>
              </w:rPr>
            </w:pPr>
          </w:p>
        </w:tc>
        <w:tc>
          <w:tcPr>
            <w:tcW w:w="6491" w:type="dxa"/>
          </w:tcPr>
          <w:p w14:paraId="129EA8EA" w14:textId="77777777" w:rsidR="00006D79" w:rsidRPr="00183032" w:rsidRDefault="00006D79" w:rsidP="009A1DD8">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r w:rsidR="00006D79" w:rsidRPr="00183032" w14:paraId="1E713815" w14:textId="77777777" w:rsidTr="009A1DD8">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3261" w:type="dxa"/>
          </w:tcPr>
          <w:p w14:paraId="29FDB04D" w14:textId="77777777" w:rsidR="00006D79" w:rsidRPr="00AF04D9" w:rsidRDefault="00006D79" w:rsidP="009A1DD8">
            <w:pPr>
              <w:tabs>
                <w:tab w:val="left" w:pos="999"/>
              </w:tabs>
              <w:rPr>
                <w:b w:val="0"/>
                <w:sz w:val="24"/>
                <w:szCs w:val="24"/>
              </w:rPr>
            </w:pPr>
            <w:r>
              <w:rPr>
                <w:sz w:val="24"/>
                <w:szCs w:val="24"/>
              </w:rPr>
              <w:t xml:space="preserve">Allocation </w:t>
            </w:r>
            <w:r w:rsidRPr="00183032">
              <w:rPr>
                <w:b w:val="0"/>
                <w:i/>
                <w:sz w:val="24"/>
                <w:szCs w:val="24"/>
              </w:rPr>
              <w:t>(a detailed budget is not required)</w:t>
            </w:r>
            <w:r>
              <w:rPr>
                <w:sz w:val="24"/>
                <w:szCs w:val="24"/>
              </w:rPr>
              <w:t>:</w:t>
            </w:r>
          </w:p>
          <w:p w14:paraId="046137CB" w14:textId="77777777" w:rsidR="00006D79" w:rsidRPr="00183032" w:rsidRDefault="00006D79" w:rsidP="009A1DD8">
            <w:pPr>
              <w:tabs>
                <w:tab w:val="left" w:pos="999"/>
              </w:tabs>
              <w:spacing w:after="160" w:line="259" w:lineRule="auto"/>
              <w:ind w:left="-993" w:firstLine="993"/>
              <w:rPr>
                <w:sz w:val="24"/>
                <w:szCs w:val="24"/>
              </w:rPr>
            </w:pPr>
          </w:p>
        </w:tc>
        <w:tc>
          <w:tcPr>
            <w:tcW w:w="6491" w:type="dxa"/>
          </w:tcPr>
          <w:p w14:paraId="20A6149B" w14:textId="77777777" w:rsidR="00006D79" w:rsidRPr="00183032" w:rsidRDefault="00006D79" w:rsidP="009A1DD8">
            <w:pPr>
              <w:tabs>
                <w:tab w:val="left" w:pos="999"/>
              </w:tabs>
              <w:spacing w:after="160" w:line="259" w:lineRule="auto"/>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006D79" w:rsidRPr="00183032" w14:paraId="66FD8DA2" w14:textId="77777777" w:rsidTr="00006D79">
        <w:trPr>
          <w:trHeight w:hRule="exact" w:val="1443"/>
        </w:trPr>
        <w:tc>
          <w:tcPr>
            <w:cnfStyle w:val="001000000000" w:firstRow="0" w:lastRow="0" w:firstColumn="1" w:lastColumn="0" w:oddVBand="0" w:evenVBand="0" w:oddHBand="0" w:evenHBand="0" w:firstRowFirstColumn="0" w:firstRowLastColumn="0" w:lastRowFirstColumn="0" w:lastRowLastColumn="0"/>
            <w:tcW w:w="3261" w:type="dxa"/>
          </w:tcPr>
          <w:p w14:paraId="788132D3" w14:textId="77777777" w:rsidR="00006D79" w:rsidRPr="00183032" w:rsidRDefault="00006D79" w:rsidP="009A1DD8">
            <w:pPr>
              <w:tabs>
                <w:tab w:val="left" w:pos="999"/>
              </w:tabs>
              <w:spacing w:after="160" w:line="259" w:lineRule="auto"/>
              <w:ind w:left="-993" w:firstLine="993"/>
              <w:rPr>
                <w:sz w:val="24"/>
                <w:szCs w:val="24"/>
                <w:lang w:val="en-US"/>
              </w:rPr>
            </w:pPr>
            <w:r>
              <w:rPr>
                <w:sz w:val="24"/>
                <w:szCs w:val="24"/>
              </w:rPr>
              <w:t>Short d</w:t>
            </w:r>
            <w:r w:rsidRPr="00AF04D9">
              <w:rPr>
                <w:sz w:val="24"/>
                <w:szCs w:val="24"/>
              </w:rPr>
              <w:t>escription:</w:t>
            </w:r>
          </w:p>
        </w:tc>
        <w:tc>
          <w:tcPr>
            <w:tcW w:w="6491" w:type="dxa"/>
          </w:tcPr>
          <w:p w14:paraId="0F87C782" w14:textId="77777777" w:rsidR="00006D79" w:rsidRPr="00183032" w:rsidRDefault="00006D79" w:rsidP="009A1DD8">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bl>
    <w:p w14:paraId="282F5DAA" w14:textId="77777777" w:rsidR="00006D79" w:rsidRDefault="00006D79" w:rsidP="00006D79">
      <w:pPr>
        <w:tabs>
          <w:tab w:val="left" w:pos="999"/>
          <w:tab w:val="left" w:pos="4200"/>
        </w:tabs>
        <w:ind w:left="-993" w:firstLine="993"/>
        <w:rPr>
          <w:b/>
          <w:sz w:val="24"/>
          <w:szCs w:val="24"/>
        </w:rPr>
      </w:pPr>
    </w:p>
    <w:p w14:paraId="3C29061E" w14:textId="77777777" w:rsidR="00006D79" w:rsidRPr="00006D79" w:rsidRDefault="00006D79" w:rsidP="00006D79">
      <w:pPr>
        <w:tabs>
          <w:tab w:val="left" w:pos="999"/>
          <w:tab w:val="left" w:pos="4200"/>
        </w:tabs>
        <w:ind w:left="-993" w:firstLine="993"/>
        <w:rPr>
          <w:sz w:val="24"/>
          <w:szCs w:val="24"/>
        </w:rPr>
      </w:pPr>
      <w:r w:rsidRPr="00006D79">
        <w:rPr>
          <w:sz w:val="24"/>
          <w:szCs w:val="24"/>
        </w:rPr>
        <w:t>Planned results</w:t>
      </w:r>
      <w:r w:rsidRPr="00006D79">
        <w:rPr>
          <w:rStyle w:val="FootnoteReference"/>
          <w:sz w:val="24"/>
          <w:szCs w:val="24"/>
        </w:rPr>
        <w:footnoteReference w:id="2"/>
      </w:r>
      <w:r w:rsidRPr="00006D79">
        <w:rPr>
          <w:sz w:val="24"/>
          <w:szCs w:val="24"/>
        </w:rPr>
        <w:tab/>
      </w:r>
    </w:p>
    <w:tbl>
      <w:tblPr>
        <w:tblStyle w:val="TableGrid"/>
        <w:tblpPr w:leftFromText="180" w:rightFromText="180" w:vertAnchor="text" w:horzAnchor="margin" w:tblpY="75"/>
        <w:tblW w:w="9725" w:type="dxa"/>
        <w:tblLook w:val="04A0" w:firstRow="1" w:lastRow="0" w:firstColumn="1" w:lastColumn="0" w:noHBand="0" w:noVBand="1"/>
      </w:tblPr>
      <w:tblGrid>
        <w:gridCol w:w="3373"/>
        <w:gridCol w:w="3666"/>
        <w:gridCol w:w="2686"/>
      </w:tblGrid>
      <w:tr w:rsidR="00006D79" w14:paraId="3B89D3E9" w14:textId="77777777" w:rsidTr="009A1DD8">
        <w:trPr>
          <w:trHeight w:val="414"/>
        </w:trPr>
        <w:tc>
          <w:tcPr>
            <w:tcW w:w="3373" w:type="dxa"/>
            <w:shd w:val="clear" w:color="auto" w:fill="DEEAF6" w:themeFill="accent1" w:themeFillTint="33"/>
          </w:tcPr>
          <w:p w14:paraId="0CDC920E" w14:textId="77777777" w:rsidR="00006D79" w:rsidRPr="00C64CDB" w:rsidRDefault="00006D79" w:rsidP="009A1DD8">
            <w:pPr>
              <w:keepNext/>
              <w:keepLines/>
              <w:outlineLvl w:val="1"/>
              <w:rPr>
                <w:bCs/>
                <w:sz w:val="24"/>
                <w:szCs w:val="24"/>
              </w:rPr>
            </w:pPr>
            <w:r w:rsidRPr="00C64CDB">
              <w:rPr>
                <w:bCs/>
                <w:sz w:val="24"/>
                <w:szCs w:val="24"/>
              </w:rPr>
              <w:t>OUTPUT</w:t>
            </w:r>
          </w:p>
        </w:tc>
        <w:tc>
          <w:tcPr>
            <w:tcW w:w="3666" w:type="dxa"/>
            <w:shd w:val="clear" w:color="auto" w:fill="DEEAF6" w:themeFill="accent1" w:themeFillTint="33"/>
          </w:tcPr>
          <w:p w14:paraId="04DBDECF" w14:textId="77777777" w:rsidR="00006D79" w:rsidRPr="00C64CDB" w:rsidRDefault="00006D79" w:rsidP="009A1DD8">
            <w:pPr>
              <w:keepNext/>
              <w:keepLines/>
              <w:outlineLvl w:val="1"/>
              <w:rPr>
                <w:bCs/>
                <w:sz w:val="24"/>
                <w:szCs w:val="24"/>
              </w:rPr>
            </w:pPr>
            <w:r w:rsidRPr="00C64CDB">
              <w:rPr>
                <w:bCs/>
                <w:sz w:val="24"/>
                <w:szCs w:val="24"/>
              </w:rPr>
              <w:t>INDICATOR</w:t>
            </w:r>
          </w:p>
        </w:tc>
        <w:tc>
          <w:tcPr>
            <w:tcW w:w="2686" w:type="dxa"/>
            <w:shd w:val="clear" w:color="auto" w:fill="DEEAF6" w:themeFill="accent1" w:themeFillTint="33"/>
          </w:tcPr>
          <w:p w14:paraId="01FF55C3" w14:textId="77777777" w:rsidR="00006D79" w:rsidRPr="00C64CDB" w:rsidRDefault="00006D79" w:rsidP="009A1DD8">
            <w:pPr>
              <w:keepNext/>
              <w:keepLines/>
              <w:outlineLvl w:val="1"/>
              <w:rPr>
                <w:bCs/>
                <w:sz w:val="24"/>
                <w:szCs w:val="24"/>
              </w:rPr>
            </w:pPr>
            <w:r w:rsidRPr="00C64CDB">
              <w:rPr>
                <w:bCs/>
                <w:sz w:val="24"/>
                <w:szCs w:val="24"/>
              </w:rPr>
              <w:t>TARGET</w:t>
            </w:r>
          </w:p>
        </w:tc>
      </w:tr>
      <w:tr w:rsidR="00006D79" w14:paraId="1DCB89CF" w14:textId="77777777" w:rsidTr="009A1DD8">
        <w:trPr>
          <w:trHeight w:val="693"/>
        </w:trPr>
        <w:tc>
          <w:tcPr>
            <w:tcW w:w="3373" w:type="dxa"/>
          </w:tcPr>
          <w:p w14:paraId="319362B8" w14:textId="77777777" w:rsidR="00006D79" w:rsidRPr="00006D79" w:rsidRDefault="00006D79" w:rsidP="009A1DD8">
            <w:pPr>
              <w:rPr>
                <w:i/>
                <w:sz w:val="24"/>
                <w:szCs w:val="24"/>
              </w:rPr>
            </w:pPr>
            <w:r w:rsidRPr="00006D79">
              <w:rPr>
                <w:i/>
                <w:sz w:val="24"/>
                <w:szCs w:val="24"/>
              </w:rPr>
              <w:t>Example: Joint project proposals developed</w:t>
            </w:r>
          </w:p>
        </w:tc>
        <w:tc>
          <w:tcPr>
            <w:tcW w:w="3666" w:type="dxa"/>
          </w:tcPr>
          <w:p w14:paraId="7E3F0BD9" w14:textId="77777777" w:rsidR="00006D79" w:rsidRPr="00006D79" w:rsidRDefault="00006D79" w:rsidP="009A1DD8">
            <w:pPr>
              <w:rPr>
                <w:i/>
                <w:sz w:val="24"/>
                <w:szCs w:val="24"/>
                <w:highlight w:val="yellow"/>
              </w:rPr>
            </w:pPr>
            <w:r w:rsidRPr="00006D79">
              <w:rPr>
                <w:bCs/>
                <w:i/>
                <w:sz w:val="24"/>
                <w:szCs w:val="24"/>
              </w:rPr>
              <w:t>Example: Number of  projects involving cooperation with a donor project partner</w:t>
            </w:r>
          </w:p>
        </w:tc>
        <w:tc>
          <w:tcPr>
            <w:tcW w:w="2686" w:type="dxa"/>
          </w:tcPr>
          <w:p w14:paraId="53B69052" w14:textId="77777777" w:rsidR="00006D79" w:rsidRPr="00006D79" w:rsidRDefault="00006D79" w:rsidP="009A1DD8">
            <w:pPr>
              <w:rPr>
                <w:i/>
                <w:sz w:val="24"/>
                <w:szCs w:val="24"/>
              </w:rPr>
            </w:pPr>
            <w:r w:rsidRPr="00006D79">
              <w:rPr>
                <w:i/>
                <w:sz w:val="24"/>
                <w:szCs w:val="24"/>
              </w:rPr>
              <w:t>Example: 10</w:t>
            </w:r>
          </w:p>
        </w:tc>
      </w:tr>
      <w:tr w:rsidR="00006D79" w14:paraId="558C815C" w14:textId="77777777" w:rsidTr="009A1DD8">
        <w:trPr>
          <w:trHeight w:val="730"/>
        </w:trPr>
        <w:tc>
          <w:tcPr>
            <w:tcW w:w="3373" w:type="dxa"/>
          </w:tcPr>
          <w:p w14:paraId="247292E2" w14:textId="77777777" w:rsidR="00006D79" w:rsidRDefault="00006D79" w:rsidP="009A1DD8">
            <w:pPr>
              <w:rPr>
                <w:sz w:val="24"/>
                <w:szCs w:val="24"/>
              </w:rPr>
            </w:pPr>
          </w:p>
        </w:tc>
        <w:tc>
          <w:tcPr>
            <w:tcW w:w="3666" w:type="dxa"/>
          </w:tcPr>
          <w:p w14:paraId="5A79A2EB" w14:textId="77777777" w:rsidR="00006D79" w:rsidRPr="00E07A6D" w:rsidRDefault="00006D79" w:rsidP="009A1DD8">
            <w:pPr>
              <w:rPr>
                <w:rFonts w:ascii="Verdana" w:hAnsi="Verdana"/>
              </w:rPr>
            </w:pPr>
          </w:p>
        </w:tc>
        <w:tc>
          <w:tcPr>
            <w:tcW w:w="2686" w:type="dxa"/>
          </w:tcPr>
          <w:p w14:paraId="076C01C4" w14:textId="77777777" w:rsidR="00006D79" w:rsidRPr="00E07A6D" w:rsidRDefault="00006D79" w:rsidP="009A1DD8">
            <w:pPr>
              <w:rPr>
                <w:rFonts w:ascii="Verdana" w:hAnsi="Verdana"/>
              </w:rPr>
            </w:pPr>
          </w:p>
        </w:tc>
      </w:tr>
      <w:tr w:rsidR="00006D79" w14:paraId="31F108D6" w14:textId="77777777" w:rsidTr="009A1DD8">
        <w:trPr>
          <w:trHeight w:val="657"/>
        </w:trPr>
        <w:tc>
          <w:tcPr>
            <w:tcW w:w="3373" w:type="dxa"/>
          </w:tcPr>
          <w:p w14:paraId="0A4B995E" w14:textId="77777777" w:rsidR="00006D79" w:rsidRDefault="00006D79" w:rsidP="009A1DD8">
            <w:pPr>
              <w:rPr>
                <w:sz w:val="24"/>
                <w:szCs w:val="24"/>
              </w:rPr>
            </w:pPr>
          </w:p>
        </w:tc>
        <w:tc>
          <w:tcPr>
            <w:tcW w:w="3666" w:type="dxa"/>
          </w:tcPr>
          <w:p w14:paraId="114750B1" w14:textId="77777777" w:rsidR="00006D79" w:rsidRPr="00E07A6D" w:rsidRDefault="00006D79" w:rsidP="009A1DD8">
            <w:pPr>
              <w:rPr>
                <w:rFonts w:ascii="Verdana" w:hAnsi="Verdana"/>
              </w:rPr>
            </w:pPr>
          </w:p>
        </w:tc>
        <w:tc>
          <w:tcPr>
            <w:tcW w:w="2686" w:type="dxa"/>
          </w:tcPr>
          <w:p w14:paraId="77EF49D9" w14:textId="77777777" w:rsidR="00006D79" w:rsidRPr="00E07A6D" w:rsidRDefault="00006D79" w:rsidP="009A1DD8">
            <w:pPr>
              <w:rPr>
                <w:rFonts w:ascii="Verdana" w:hAnsi="Verdana"/>
              </w:rPr>
            </w:pPr>
          </w:p>
        </w:tc>
      </w:tr>
    </w:tbl>
    <w:p w14:paraId="06ECCF17" w14:textId="77777777" w:rsidR="00006D79" w:rsidRPr="00E07A6D" w:rsidRDefault="00006D79" w:rsidP="00006D79">
      <w:pPr>
        <w:tabs>
          <w:tab w:val="left" w:pos="999"/>
        </w:tabs>
        <w:ind w:left="-993" w:firstLine="993"/>
        <w:rPr>
          <w:sz w:val="24"/>
          <w:szCs w:val="24"/>
        </w:rPr>
      </w:pPr>
      <w:r>
        <w:rPr>
          <w:sz w:val="24"/>
          <w:szCs w:val="24"/>
        </w:rPr>
        <w:t xml:space="preserve">    </w:t>
      </w:r>
    </w:p>
    <w:p w14:paraId="45D1548F" w14:textId="77777777" w:rsidR="00006D79" w:rsidRDefault="00006D79" w:rsidP="00006D79">
      <w:pPr>
        <w:tabs>
          <w:tab w:val="left" w:pos="999"/>
        </w:tabs>
        <w:rPr>
          <w:b/>
          <w:sz w:val="24"/>
          <w:szCs w:val="24"/>
        </w:rPr>
      </w:pPr>
    </w:p>
    <w:p w14:paraId="0AA5DC6D" w14:textId="77777777" w:rsidR="00006D79" w:rsidRDefault="00006D79" w:rsidP="00006D79">
      <w:pPr>
        <w:tabs>
          <w:tab w:val="left" w:pos="999"/>
        </w:tabs>
        <w:rPr>
          <w:b/>
          <w:sz w:val="24"/>
          <w:szCs w:val="24"/>
        </w:rPr>
      </w:pPr>
    </w:p>
    <w:p w14:paraId="1805F959" w14:textId="77777777" w:rsidR="00006D79" w:rsidRDefault="00006D79" w:rsidP="00006D79">
      <w:pPr>
        <w:tabs>
          <w:tab w:val="left" w:pos="999"/>
        </w:tabs>
        <w:rPr>
          <w:b/>
          <w:sz w:val="24"/>
          <w:szCs w:val="24"/>
        </w:rPr>
      </w:pPr>
    </w:p>
    <w:p w14:paraId="383B8434" w14:textId="77777777" w:rsidR="00006D79" w:rsidRDefault="00006D79" w:rsidP="00006D79">
      <w:pPr>
        <w:tabs>
          <w:tab w:val="left" w:pos="999"/>
        </w:tabs>
        <w:rPr>
          <w:b/>
          <w:sz w:val="24"/>
          <w:szCs w:val="24"/>
        </w:rPr>
      </w:pPr>
    </w:p>
    <w:p w14:paraId="5E4B938F" w14:textId="77777777" w:rsidR="00006D79" w:rsidRDefault="00006D79" w:rsidP="00006D79">
      <w:pPr>
        <w:tabs>
          <w:tab w:val="left" w:pos="999"/>
        </w:tabs>
        <w:rPr>
          <w:b/>
          <w:sz w:val="24"/>
          <w:szCs w:val="24"/>
        </w:rPr>
      </w:pPr>
    </w:p>
    <w:p w14:paraId="1468B888" w14:textId="77777777" w:rsidR="00006D79" w:rsidRDefault="00006D79" w:rsidP="00006D79">
      <w:pPr>
        <w:tabs>
          <w:tab w:val="left" w:pos="999"/>
        </w:tabs>
        <w:rPr>
          <w:b/>
          <w:sz w:val="24"/>
          <w:szCs w:val="24"/>
        </w:rPr>
      </w:pPr>
    </w:p>
    <w:p w14:paraId="107BFC3F" w14:textId="77777777" w:rsidR="00006D79" w:rsidRDefault="00006D79" w:rsidP="00006D79">
      <w:pPr>
        <w:tabs>
          <w:tab w:val="left" w:pos="999"/>
        </w:tabs>
        <w:rPr>
          <w:b/>
          <w:sz w:val="24"/>
          <w:szCs w:val="24"/>
        </w:rPr>
      </w:pPr>
    </w:p>
    <w:p w14:paraId="7F88B142" w14:textId="77777777" w:rsidR="00006D79" w:rsidRPr="00006D79" w:rsidRDefault="00006D79" w:rsidP="00006D79">
      <w:pPr>
        <w:tabs>
          <w:tab w:val="left" w:pos="999"/>
        </w:tabs>
        <w:rPr>
          <w:sz w:val="24"/>
          <w:szCs w:val="24"/>
        </w:rPr>
      </w:pPr>
      <w:r w:rsidRPr="00006D79">
        <w:rPr>
          <w:sz w:val="24"/>
          <w:szCs w:val="24"/>
        </w:rPr>
        <w:lastRenderedPageBreak/>
        <w:t>Initiative 3</w:t>
      </w:r>
    </w:p>
    <w:tbl>
      <w:tblPr>
        <w:tblStyle w:val="PlainTable2"/>
        <w:tblW w:w="0" w:type="auto"/>
        <w:tblLook w:val="04A0" w:firstRow="1" w:lastRow="0" w:firstColumn="1" w:lastColumn="0" w:noHBand="0" w:noVBand="1"/>
      </w:tblPr>
      <w:tblGrid>
        <w:gridCol w:w="3261"/>
        <w:gridCol w:w="6491"/>
      </w:tblGrid>
      <w:tr w:rsidR="00006D79" w:rsidRPr="00183032" w14:paraId="7DE1D796" w14:textId="77777777" w:rsidTr="009A1DD8">
        <w:trPr>
          <w:cnfStyle w:val="100000000000" w:firstRow="1" w:lastRow="0" w:firstColumn="0" w:lastColumn="0" w:oddVBand="0" w:evenVBand="0" w:oddHBand="0"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3261" w:type="dxa"/>
            <w:shd w:val="clear" w:color="auto" w:fill="DEEAF6" w:themeFill="accent1" w:themeFillTint="33"/>
          </w:tcPr>
          <w:p w14:paraId="3A052FE8" w14:textId="77777777" w:rsidR="00006D79" w:rsidRPr="00183032" w:rsidRDefault="00006D79" w:rsidP="009A1DD8">
            <w:pPr>
              <w:tabs>
                <w:tab w:val="left" w:pos="999"/>
              </w:tabs>
              <w:rPr>
                <w:sz w:val="24"/>
                <w:szCs w:val="24"/>
              </w:rPr>
            </w:pPr>
            <w:r>
              <w:rPr>
                <w:sz w:val="24"/>
                <w:szCs w:val="24"/>
              </w:rPr>
              <w:t>Title</w:t>
            </w:r>
          </w:p>
        </w:tc>
        <w:tc>
          <w:tcPr>
            <w:tcW w:w="6491" w:type="dxa"/>
            <w:shd w:val="clear" w:color="auto" w:fill="DEEAF6" w:themeFill="accent1" w:themeFillTint="33"/>
          </w:tcPr>
          <w:p w14:paraId="740BA5BA" w14:textId="77777777" w:rsidR="00006D79" w:rsidRPr="00183032" w:rsidRDefault="00006D79" w:rsidP="009A1DD8">
            <w:pPr>
              <w:tabs>
                <w:tab w:val="left" w:pos="999"/>
              </w:tabs>
              <w:ind w:left="-993" w:firstLine="993"/>
              <w:cnfStyle w:val="100000000000" w:firstRow="1" w:lastRow="0" w:firstColumn="0" w:lastColumn="0" w:oddVBand="0" w:evenVBand="0" w:oddHBand="0" w:evenHBand="0" w:firstRowFirstColumn="0" w:firstRowLastColumn="0" w:lastRowFirstColumn="0" w:lastRowLastColumn="0"/>
              <w:rPr>
                <w:b w:val="0"/>
                <w:bCs w:val="0"/>
                <w:i/>
                <w:sz w:val="24"/>
                <w:szCs w:val="24"/>
                <w:lang w:val="en-US"/>
              </w:rPr>
            </w:pPr>
          </w:p>
        </w:tc>
      </w:tr>
      <w:tr w:rsidR="00006D79" w:rsidRPr="00183032" w14:paraId="1C7B0339" w14:textId="77777777" w:rsidTr="009A1DD8">
        <w:trPr>
          <w:cnfStyle w:val="000000100000" w:firstRow="0" w:lastRow="0" w:firstColumn="0" w:lastColumn="0" w:oddVBand="0" w:evenVBand="0" w:oddHBand="1" w:evenHBand="0" w:firstRowFirstColumn="0" w:firstRowLastColumn="0" w:lastRowFirstColumn="0" w:lastRowLastColumn="0"/>
          <w:trHeight w:hRule="exact" w:val="988"/>
        </w:trPr>
        <w:tc>
          <w:tcPr>
            <w:cnfStyle w:val="001000000000" w:firstRow="0" w:lastRow="0" w:firstColumn="1" w:lastColumn="0" w:oddVBand="0" w:evenVBand="0" w:oddHBand="0" w:evenHBand="0" w:firstRowFirstColumn="0" w:firstRowLastColumn="0" w:lastRowFirstColumn="0" w:lastRowLastColumn="0"/>
            <w:tcW w:w="3261" w:type="dxa"/>
          </w:tcPr>
          <w:p w14:paraId="5C18A1FB" w14:textId="77777777" w:rsidR="00006D79" w:rsidRPr="00006D79" w:rsidRDefault="00006D79" w:rsidP="009A1DD8">
            <w:pPr>
              <w:tabs>
                <w:tab w:val="left" w:pos="999"/>
              </w:tabs>
              <w:rPr>
                <w:b w:val="0"/>
                <w:i/>
                <w:sz w:val="24"/>
                <w:szCs w:val="24"/>
              </w:rPr>
            </w:pPr>
            <w:r w:rsidRPr="00183032">
              <w:rPr>
                <w:sz w:val="24"/>
                <w:szCs w:val="24"/>
              </w:rPr>
              <w:t>Implementing entity</w:t>
            </w:r>
            <w:r w:rsidRPr="00183032">
              <w:rPr>
                <w:b w:val="0"/>
                <w:sz w:val="24"/>
                <w:szCs w:val="24"/>
              </w:rPr>
              <w:t xml:space="preserve"> </w:t>
            </w:r>
            <w:r w:rsidRPr="00006D79">
              <w:rPr>
                <w:b w:val="0"/>
                <w:i/>
                <w:sz w:val="24"/>
                <w:szCs w:val="24"/>
              </w:rPr>
              <w:t xml:space="preserve">(donor or beneficiary state </w:t>
            </w:r>
          </w:p>
          <w:p w14:paraId="380B0A34" w14:textId="77777777" w:rsidR="00006D79" w:rsidRDefault="00006D79" w:rsidP="009A1DD8">
            <w:pPr>
              <w:tabs>
                <w:tab w:val="left" w:pos="999"/>
              </w:tabs>
              <w:rPr>
                <w:b w:val="0"/>
                <w:sz w:val="24"/>
                <w:szCs w:val="24"/>
              </w:rPr>
            </w:pPr>
            <w:r w:rsidRPr="00006D79">
              <w:rPr>
                <w:b w:val="0"/>
                <w:i/>
                <w:sz w:val="24"/>
                <w:szCs w:val="24"/>
              </w:rPr>
              <w:t>entity)</w:t>
            </w:r>
            <w:r w:rsidRPr="00006D79">
              <w:rPr>
                <w:i/>
                <w:sz w:val="24"/>
                <w:szCs w:val="24"/>
              </w:rPr>
              <w:t>:</w:t>
            </w:r>
          </w:p>
        </w:tc>
        <w:tc>
          <w:tcPr>
            <w:tcW w:w="6491" w:type="dxa"/>
          </w:tcPr>
          <w:p w14:paraId="1A933593" w14:textId="77777777" w:rsidR="00006D79" w:rsidRPr="00183032" w:rsidRDefault="00006D79" w:rsidP="009A1DD8">
            <w:pPr>
              <w:tabs>
                <w:tab w:val="left" w:pos="999"/>
              </w:tabs>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006D79" w:rsidRPr="00183032" w14:paraId="6A45EA8C" w14:textId="77777777" w:rsidTr="009A1DD8">
        <w:trPr>
          <w:trHeight w:hRule="exact" w:val="1263"/>
        </w:trPr>
        <w:tc>
          <w:tcPr>
            <w:cnfStyle w:val="001000000000" w:firstRow="0" w:lastRow="0" w:firstColumn="1" w:lastColumn="0" w:oddVBand="0" w:evenVBand="0" w:oddHBand="0" w:evenHBand="0" w:firstRowFirstColumn="0" w:firstRowLastColumn="0" w:lastRowFirstColumn="0" w:lastRowLastColumn="0"/>
            <w:tcW w:w="3261" w:type="dxa"/>
          </w:tcPr>
          <w:p w14:paraId="36376BBD" w14:textId="77777777" w:rsidR="00006D79" w:rsidRPr="00183032" w:rsidRDefault="00006D79" w:rsidP="009A1DD8">
            <w:pPr>
              <w:tabs>
                <w:tab w:val="left" w:pos="999"/>
              </w:tabs>
              <w:rPr>
                <w:sz w:val="24"/>
                <w:szCs w:val="24"/>
              </w:rPr>
            </w:pPr>
            <w:r>
              <w:rPr>
                <w:sz w:val="24"/>
                <w:szCs w:val="24"/>
              </w:rPr>
              <w:t xml:space="preserve">Partner(s) </w:t>
            </w:r>
            <w:r w:rsidRPr="00006D79">
              <w:rPr>
                <w:b w:val="0"/>
                <w:i/>
                <w:sz w:val="24"/>
                <w:szCs w:val="24"/>
              </w:rPr>
              <w:t>(each initiative shall involve minimum one donor state entity and</w:t>
            </w:r>
            <w:r w:rsidRPr="00006D79">
              <w:rPr>
                <w:i/>
                <w:sz w:val="24"/>
                <w:szCs w:val="24"/>
              </w:rPr>
              <w:t xml:space="preserve"> </w:t>
            </w:r>
            <w:r w:rsidRPr="00006D79">
              <w:rPr>
                <w:b w:val="0"/>
                <w:i/>
                <w:sz w:val="24"/>
                <w:szCs w:val="24"/>
              </w:rPr>
              <w:t>one beneficiary state entity</w:t>
            </w:r>
            <w:r w:rsidRPr="00183032">
              <w:rPr>
                <w:b w:val="0"/>
                <w:i/>
                <w:sz w:val="24"/>
                <w:szCs w:val="24"/>
              </w:rPr>
              <w:t>)</w:t>
            </w:r>
            <w:r>
              <w:rPr>
                <w:sz w:val="24"/>
                <w:szCs w:val="24"/>
              </w:rPr>
              <w:t>:</w:t>
            </w:r>
          </w:p>
          <w:p w14:paraId="072CF6D3" w14:textId="77777777" w:rsidR="00006D79" w:rsidRPr="00183032" w:rsidRDefault="00006D79" w:rsidP="009A1DD8">
            <w:pPr>
              <w:tabs>
                <w:tab w:val="left" w:pos="999"/>
              </w:tabs>
              <w:spacing w:after="160" w:line="259" w:lineRule="auto"/>
              <w:ind w:left="-993" w:firstLine="993"/>
              <w:rPr>
                <w:sz w:val="24"/>
                <w:szCs w:val="24"/>
              </w:rPr>
            </w:pPr>
          </w:p>
        </w:tc>
        <w:tc>
          <w:tcPr>
            <w:tcW w:w="6491" w:type="dxa"/>
          </w:tcPr>
          <w:p w14:paraId="6305A2DD" w14:textId="77777777" w:rsidR="00006D79" w:rsidRPr="00183032" w:rsidRDefault="00006D79" w:rsidP="009A1DD8">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r w:rsidR="00006D79" w:rsidRPr="00183032" w14:paraId="3FB1FD1E" w14:textId="77777777" w:rsidTr="009A1DD8">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3261" w:type="dxa"/>
          </w:tcPr>
          <w:p w14:paraId="1743FD24" w14:textId="77777777" w:rsidR="00006D79" w:rsidRPr="00AF04D9" w:rsidRDefault="00006D79" w:rsidP="009A1DD8">
            <w:pPr>
              <w:tabs>
                <w:tab w:val="left" w:pos="999"/>
              </w:tabs>
              <w:rPr>
                <w:b w:val="0"/>
                <w:sz w:val="24"/>
                <w:szCs w:val="24"/>
              </w:rPr>
            </w:pPr>
            <w:r>
              <w:rPr>
                <w:sz w:val="24"/>
                <w:szCs w:val="24"/>
              </w:rPr>
              <w:t xml:space="preserve">Allocation </w:t>
            </w:r>
            <w:r w:rsidRPr="00183032">
              <w:rPr>
                <w:b w:val="0"/>
                <w:i/>
                <w:sz w:val="24"/>
                <w:szCs w:val="24"/>
              </w:rPr>
              <w:t>(a detailed budget is not required)</w:t>
            </w:r>
            <w:r>
              <w:rPr>
                <w:sz w:val="24"/>
                <w:szCs w:val="24"/>
              </w:rPr>
              <w:t>:</w:t>
            </w:r>
          </w:p>
          <w:p w14:paraId="2653005B" w14:textId="77777777" w:rsidR="00006D79" w:rsidRPr="00183032" w:rsidRDefault="00006D79" w:rsidP="009A1DD8">
            <w:pPr>
              <w:tabs>
                <w:tab w:val="left" w:pos="999"/>
              </w:tabs>
              <w:spacing w:after="160" w:line="259" w:lineRule="auto"/>
              <w:ind w:left="-993" w:firstLine="993"/>
              <w:rPr>
                <w:sz w:val="24"/>
                <w:szCs w:val="24"/>
              </w:rPr>
            </w:pPr>
          </w:p>
        </w:tc>
        <w:tc>
          <w:tcPr>
            <w:tcW w:w="6491" w:type="dxa"/>
          </w:tcPr>
          <w:p w14:paraId="59417853" w14:textId="77777777" w:rsidR="00006D79" w:rsidRPr="00183032" w:rsidRDefault="00006D79" w:rsidP="009A1DD8">
            <w:pPr>
              <w:tabs>
                <w:tab w:val="left" w:pos="999"/>
              </w:tabs>
              <w:spacing w:after="160" w:line="259" w:lineRule="auto"/>
              <w:ind w:left="-993" w:firstLine="993"/>
              <w:cnfStyle w:val="000000100000" w:firstRow="0" w:lastRow="0" w:firstColumn="0" w:lastColumn="0" w:oddVBand="0" w:evenVBand="0" w:oddHBand="1" w:evenHBand="0" w:firstRowFirstColumn="0" w:firstRowLastColumn="0" w:lastRowFirstColumn="0" w:lastRowLastColumn="0"/>
              <w:rPr>
                <w:b/>
                <w:bCs/>
                <w:i/>
                <w:sz w:val="24"/>
                <w:szCs w:val="24"/>
                <w:lang w:val="en-US"/>
              </w:rPr>
            </w:pPr>
          </w:p>
        </w:tc>
      </w:tr>
      <w:tr w:rsidR="00006D79" w:rsidRPr="00183032" w14:paraId="63787EF6" w14:textId="77777777" w:rsidTr="00006D79">
        <w:trPr>
          <w:trHeight w:hRule="exact" w:val="1407"/>
        </w:trPr>
        <w:tc>
          <w:tcPr>
            <w:cnfStyle w:val="001000000000" w:firstRow="0" w:lastRow="0" w:firstColumn="1" w:lastColumn="0" w:oddVBand="0" w:evenVBand="0" w:oddHBand="0" w:evenHBand="0" w:firstRowFirstColumn="0" w:firstRowLastColumn="0" w:lastRowFirstColumn="0" w:lastRowLastColumn="0"/>
            <w:tcW w:w="3261" w:type="dxa"/>
          </w:tcPr>
          <w:p w14:paraId="2A483022" w14:textId="77777777" w:rsidR="00006D79" w:rsidRPr="00183032" w:rsidRDefault="00006D79" w:rsidP="009A1DD8">
            <w:pPr>
              <w:tabs>
                <w:tab w:val="left" w:pos="999"/>
              </w:tabs>
              <w:spacing w:after="160" w:line="259" w:lineRule="auto"/>
              <w:ind w:left="-993" w:firstLine="993"/>
              <w:rPr>
                <w:sz w:val="24"/>
                <w:szCs w:val="24"/>
                <w:lang w:val="en-US"/>
              </w:rPr>
            </w:pPr>
            <w:r>
              <w:rPr>
                <w:sz w:val="24"/>
                <w:szCs w:val="24"/>
              </w:rPr>
              <w:t>Short d</w:t>
            </w:r>
            <w:r w:rsidRPr="00AF04D9">
              <w:rPr>
                <w:sz w:val="24"/>
                <w:szCs w:val="24"/>
              </w:rPr>
              <w:t>escription:</w:t>
            </w:r>
          </w:p>
        </w:tc>
        <w:tc>
          <w:tcPr>
            <w:tcW w:w="6491" w:type="dxa"/>
          </w:tcPr>
          <w:p w14:paraId="2E6B3FBA" w14:textId="77777777" w:rsidR="00006D79" w:rsidRPr="00183032" w:rsidRDefault="00006D79" w:rsidP="009A1DD8">
            <w:pPr>
              <w:tabs>
                <w:tab w:val="left" w:pos="999"/>
              </w:tabs>
              <w:spacing w:after="160" w:line="259" w:lineRule="auto"/>
              <w:ind w:left="-993" w:firstLine="993"/>
              <w:cnfStyle w:val="000000000000" w:firstRow="0" w:lastRow="0" w:firstColumn="0" w:lastColumn="0" w:oddVBand="0" w:evenVBand="0" w:oddHBand="0" w:evenHBand="0" w:firstRowFirstColumn="0" w:firstRowLastColumn="0" w:lastRowFirstColumn="0" w:lastRowLastColumn="0"/>
              <w:rPr>
                <w:b/>
                <w:bCs/>
                <w:i/>
                <w:sz w:val="24"/>
                <w:szCs w:val="24"/>
                <w:lang w:val="en-US"/>
              </w:rPr>
            </w:pPr>
          </w:p>
        </w:tc>
      </w:tr>
    </w:tbl>
    <w:p w14:paraId="20AB8CA5" w14:textId="77777777" w:rsidR="00006D79" w:rsidRPr="00006D79" w:rsidRDefault="00006D79" w:rsidP="00006D79">
      <w:pPr>
        <w:tabs>
          <w:tab w:val="left" w:pos="999"/>
          <w:tab w:val="left" w:pos="4200"/>
        </w:tabs>
        <w:ind w:left="-993" w:firstLine="993"/>
        <w:rPr>
          <w:sz w:val="24"/>
          <w:szCs w:val="24"/>
        </w:rPr>
      </w:pPr>
    </w:p>
    <w:p w14:paraId="703F5148" w14:textId="77777777" w:rsidR="00006D79" w:rsidRDefault="00006D79" w:rsidP="00006D79">
      <w:pPr>
        <w:tabs>
          <w:tab w:val="left" w:pos="999"/>
          <w:tab w:val="left" w:pos="4200"/>
        </w:tabs>
        <w:ind w:left="-993" w:firstLine="993"/>
        <w:rPr>
          <w:b/>
          <w:sz w:val="24"/>
          <w:szCs w:val="24"/>
        </w:rPr>
      </w:pPr>
      <w:r w:rsidRPr="00006D79">
        <w:rPr>
          <w:sz w:val="24"/>
          <w:szCs w:val="24"/>
        </w:rPr>
        <w:t>Planned results</w:t>
      </w:r>
      <w:r w:rsidRPr="00006D79">
        <w:rPr>
          <w:rStyle w:val="FootnoteReference"/>
          <w:sz w:val="24"/>
          <w:szCs w:val="24"/>
        </w:rPr>
        <w:footnoteReference w:id="3"/>
      </w:r>
      <w:r>
        <w:rPr>
          <w:b/>
          <w:sz w:val="24"/>
          <w:szCs w:val="24"/>
        </w:rPr>
        <w:tab/>
      </w:r>
    </w:p>
    <w:tbl>
      <w:tblPr>
        <w:tblStyle w:val="TableGrid"/>
        <w:tblpPr w:leftFromText="180" w:rightFromText="180" w:vertAnchor="text" w:horzAnchor="margin" w:tblpY="75"/>
        <w:tblW w:w="9725" w:type="dxa"/>
        <w:tblLook w:val="04A0" w:firstRow="1" w:lastRow="0" w:firstColumn="1" w:lastColumn="0" w:noHBand="0" w:noVBand="1"/>
      </w:tblPr>
      <w:tblGrid>
        <w:gridCol w:w="3373"/>
        <w:gridCol w:w="3666"/>
        <w:gridCol w:w="2686"/>
      </w:tblGrid>
      <w:tr w:rsidR="00006D79" w14:paraId="4BA80BB0" w14:textId="77777777" w:rsidTr="009A1DD8">
        <w:trPr>
          <w:trHeight w:val="414"/>
        </w:trPr>
        <w:tc>
          <w:tcPr>
            <w:tcW w:w="3373" w:type="dxa"/>
            <w:shd w:val="clear" w:color="auto" w:fill="DEEAF6" w:themeFill="accent1" w:themeFillTint="33"/>
          </w:tcPr>
          <w:p w14:paraId="481E31F7" w14:textId="77777777" w:rsidR="00006D79" w:rsidRPr="00C64CDB" w:rsidRDefault="00006D79" w:rsidP="009A1DD8">
            <w:pPr>
              <w:keepNext/>
              <w:keepLines/>
              <w:outlineLvl w:val="1"/>
              <w:rPr>
                <w:bCs/>
                <w:sz w:val="24"/>
                <w:szCs w:val="24"/>
              </w:rPr>
            </w:pPr>
            <w:r w:rsidRPr="00C64CDB">
              <w:rPr>
                <w:bCs/>
                <w:sz w:val="24"/>
                <w:szCs w:val="24"/>
              </w:rPr>
              <w:t>OUTPUT</w:t>
            </w:r>
          </w:p>
        </w:tc>
        <w:tc>
          <w:tcPr>
            <w:tcW w:w="3666" w:type="dxa"/>
            <w:shd w:val="clear" w:color="auto" w:fill="DEEAF6" w:themeFill="accent1" w:themeFillTint="33"/>
          </w:tcPr>
          <w:p w14:paraId="496F9F7B" w14:textId="77777777" w:rsidR="00006D79" w:rsidRPr="00C64CDB" w:rsidRDefault="00006D79" w:rsidP="009A1DD8">
            <w:pPr>
              <w:keepNext/>
              <w:keepLines/>
              <w:outlineLvl w:val="1"/>
              <w:rPr>
                <w:bCs/>
                <w:sz w:val="24"/>
                <w:szCs w:val="24"/>
              </w:rPr>
            </w:pPr>
            <w:r w:rsidRPr="00C64CDB">
              <w:rPr>
                <w:bCs/>
                <w:sz w:val="24"/>
                <w:szCs w:val="24"/>
              </w:rPr>
              <w:t>INDICATOR</w:t>
            </w:r>
          </w:p>
        </w:tc>
        <w:tc>
          <w:tcPr>
            <w:tcW w:w="2686" w:type="dxa"/>
            <w:shd w:val="clear" w:color="auto" w:fill="DEEAF6" w:themeFill="accent1" w:themeFillTint="33"/>
          </w:tcPr>
          <w:p w14:paraId="5A4607DA" w14:textId="77777777" w:rsidR="00006D79" w:rsidRPr="00C64CDB" w:rsidRDefault="00006D79" w:rsidP="009A1DD8">
            <w:pPr>
              <w:keepNext/>
              <w:keepLines/>
              <w:outlineLvl w:val="1"/>
              <w:rPr>
                <w:bCs/>
                <w:sz w:val="24"/>
                <w:szCs w:val="24"/>
              </w:rPr>
            </w:pPr>
            <w:r w:rsidRPr="00C64CDB">
              <w:rPr>
                <w:bCs/>
                <w:sz w:val="24"/>
                <w:szCs w:val="24"/>
              </w:rPr>
              <w:t>TARGET</w:t>
            </w:r>
          </w:p>
        </w:tc>
      </w:tr>
      <w:tr w:rsidR="00006D79" w14:paraId="602C39CB" w14:textId="77777777" w:rsidTr="009A1DD8">
        <w:trPr>
          <w:trHeight w:val="693"/>
        </w:trPr>
        <w:tc>
          <w:tcPr>
            <w:tcW w:w="3373" w:type="dxa"/>
          </w:tcPr>
          <w:p w14:paraId="08D54272" w14:textId="77777777" w:rsidR="00006D79" w:rsidRPr="00006D79" w:rsidRDefault="00006D79" w:rsidP="009A1DD8">
            <w:pPr>
              <w:rPr>
                <w:i/>
                <w:sz w:val="24"/>
                <w:szCs w:val="24"/>
              </w:rPr>
            </w:pPr>
            <w:r w:rsidRPr="00006D79">
              <w:rPr>
                <w:i/>
                <w:sz w:val="24"/>
                <w:szCs w:val="24"/>
              </w:rPr>
              <w:t>Example: Joint project proposals developed</w:t>
            </w:r>
          </w:p>
        </w:tc>
        <w:tc>
          <w:tcPr>
            <w:tcW w:w="3666" w:type="dxa"/>
          </w:tcPr>
          <w:p w14:paraId="7862CB47" w14:textId="77777777" w:rsidR="00006D79" w:rsidRPr="00006D79" w:rsidRDefault="00006D79" w:rsidP="009A1DD8">
            <w:pPr>
              <w:rPr>
                <w:i/>
                <w:sz w:val="24"/>
                <w:szCs w:val="24"/>
                <w:highlight w:val="yellow"/>
              </w:rPr>
            </w:pPr>
            <w:r w:rsidRPr="00006D79">
              <w:rPr>
                <w:bCs/>
                <w:i/>
                <w:sz w:val="24"/>
                <w:szCs w:val="24"/>
              </w:rPr>
              <w:t>Example: Number of  projects involving cooperation with a donor project partner</w:t>
            </w:r>
          </w:p>
        </w:tc>
        <w:tc>
          <w:tcPr>
            <w:tcW w:w="2686" w:type="dxa"/>
          </w:tcPr>
          <w:p w14:paraId="011D6805" w14:textId="77777777" w:rsidR="00006D79" w:rsidRPr="00006D79" w:rsidRDefault="00006D79" w:rsidP="009A1DD8">
            <w:pPr>
              <w:rPr>
                <w:i/>
                <w:sz w:val="24"/>
                <w:szCs w:val="24"/>
              </w:rPr>
            </w:pPr>
            <w:r w:rsidRPr="00006D79">
              <w:rPr>
                <w:i/>
                <w:sz w:val="24"/>
                <w:szCs w:val="24"/>
              </w:rPr>
              <w:t>Example: 10</w:t>
            </w:r>
          </w:p>
        </w:tc>
      </w:tr>
      <w:tr w:rsidR="00006D79" w14:paraId="6AB059D1" w14:textId="77777777" w:rsidTr="009A1DD8">
        <w:trPr>
          <w:trHeight w:val="730"/>
        </w:trPr>
        <w:tc>
          <w:tcPr>
            <w:tcW w:w="3373" w:type="dxa"/>
          </w:tcPr>
          <w:p w14:paraId="1BB20082" w14:textId="77777777" w:rsidR="00006D79" w:rsidRDefault="00006D79" w:rsidP="009A1DD8">
            <w:pPr>
              <w:rPr>
                <w:sz w:val="24"/>
                <w:szCs w:val="24"/>
              </w:rPr>
            </w:pPr>
          </w:p>
        </w:tc>
        <w:tc>
          <w:tcPr>
            <w:tcW w:w="3666" w:type="dxa"/>
          </w:tcPr>
          <w:p w14:paraId="16CA3F6A" w14:textId="77777777" w:rsidR="00006D79" w:rsidRPr="00E07A6D" w:rsidRDefault="00006D79" w:rsidP="009A1DD8">
            <w:pPr>
              <w:rPr>
                <w:rFonts w:ascii="Verdana" w:hAnsi="Verdana"/>
              </w:rPr>
            </w:pPr>
          </w:p>
        </w:tc>
        <w:tc>
          <w:tcPr>
            <w:tcW w:w="2686" w:type="dxa"/>
          </w:tcPr>
          <w:p w14:paraId="67EF8438" w14:textId="77777777" w:rsidR="00006D79" w:rsidRPr="00E07A6D" w:rsidRDefault="00006D79" w:rsidP="009A1DD8">
            <w:pPr>
              <w:rPr>
                <w:rFonts w:ascii="Verdana" w:hAnsi="Verdana"/>
              </w:rPr>
            </w:pPr>
          </w:p>
        </w:tc>
      </w:tr>
      <w:tr w:rsidR="00006D79" w14:paraId="161B3A58" w14:textId="77777777" w:rsidTr="009A1DD8">
        <w:trPr>
          <w:trHeight w:val="657"/>
        </w:trPr>
        <w:tc>
          <w:tcPr>
            <w:tcW w:w="3373" w:type="dxa"/>
          </w:tcPr>
          <w:p w14:paraId="0A72A256" w14:textId="77777777" w:rsidR="00006D79" w:rsidRDefault="00006D79" w:rsidP="009A1DD8">
            <w:pPr>
              <w:rPr>
                <w:sz w:val="24"/>
                <w:szCs w:val="24"/>
              </w:rPr>
            </w:pPr>
          </w:p>
        </w:tc>
        <w:tc>
          <w:tcPr>
            <w:tcW w:w="3666" w:type="dxa"/>
          </w:tcPr>
          <w:p w14:paraId="6ACA76EF" w14:textId="77777777" w:rsidR="00006D79" w:rsidRPr="00E07A6D" w:rsidRDefault="00006D79" w:rsidP="009A1DD8">
            <w:pPr>
              <w:rPr>
                <w:rFonts w:ascii="Verdana" w:hAnsi="Verdana"/>
              </w:rPr>
            </w:pPr>
          </w:p>
        </w:tc>
        <w:tc>
          <w:tcPr>
            <w:tcW w:w="2686" w:type="dxa"/>
          </w:tcPr>
          <w:p w14:paraId="7441A9C7" w14:textId="77777777" w:rsidR="00006D79" w:rsidRPr="00E07A6D" w:rsidRDefault="00006D79" w:rsidP="009A1DD8">
            <w:pPr>
              <w:rPr>
                <w:rFonts w:ascii="Verdana" w:hAnsi="Verdana"/>
              </w:rPr>
            </w:pPr>
          </w:p>
        </w:tc>
      </w:tr>
    </w:tbl>
    <w:p w14:paraId="2D9A0FF8" w14:textId="77777777" w:rsidR="00006D79" w:rsidRPr="00E07A6D" w:rsidRDefault="00006D79" w:rsidP="00006D79">
      <w:pPr>
        <w:tabs>
          <w:tab w:val="left" w:pos="999"/>
        </w:tabs>
        <w:ind w:left="-993" w:firstLine="993"/>
        <w:rPr>
          <w:sz w:val="24"/>
          <w:szCs w:val="24"/>
        </w:rPr>
      </w:pPr>
      <w:r>
        <w:rPr>
          <w:sz w:val="24"/>
          <w:szCs w:val="24"/>
        </w:rPr>
        <w:t xml:space="preserve">    </w:t>
      </w:r>
    </w:p>
    <w:p w14:paraId="0A637A4F" w14:textId="77777777" w:rsidR="00006D79" w:rsidRDefault="00006D79">
      <w:pPr>
        <w:rPr>
          <w:sz w:val="24"/>
          <w:szCs w:val="24"/>
        </w:rPr>
      </w:pPr>
    </w:p>
    <w:p w14:paraId="2557DAAE" w14:textId="77777777" w:rsidR="00006D79" w:rsidRDefault="00006D79">
      <w:pPr>
        <w:rPr>
          <w:sz w:val="24"/>
          <w:szCs w:val="24"/>
        </w:rPr>
      </w:pPr>
    </w:p>
    <w:p w14:paraId="366CFE9B" w14:textId="77777777" w:rsidR="00006D79" w:rsidRDefault="00006D79">
      <w:pPr>
        <w:rPr>
          <w:sz w:val="24"/>
          <w:szCs w:val="24"/>
        </w:rPr>
      </w:pPr>
    </w:p>
    <w:p w14:paraId="0E705F65" w14:textId="77777777" w:rsidR="00006D79" w:rsidRDefault="00006D79">
      <w:pPr>
        <w:rPr>
          <w:sz w:val="24"/>
          <w:szCs w:val="24"/>
        </w:rPr>
      </w:pPr>
    </w:p>
    <w:p w14:paraId="08086C6D" w14:textId="77777777" w:rsidR="00006D79" w:rsidRDefault="00006D79">
      <w:pPr>
        <w:rPr>
          <w:sz w:val="24"/>
          <w:szCs w:val="24"/>
        </w:rPr>
      </w:pPr>
    </w:p>
    <w:p w14:paraId="4634570E" w14:textId="77777777" w:rsidR="00006D79" w:rsidRDefault="00006D79">
      <w:pPr>
        <w:rPr>
          <w:sz w:val="24"/>
          <w:szCs w:val="24"/>
        </w:rPr>
      </w:pPr>
    </w:p>
    <w:p w14:paraId="60FC9C89" w14:textId="77777777" w:rsidR="00006D79" w:rsidRDefault="00006D79">
      <w:pPr>
        <w:rPr>
          <w:sz w:val="24"/>
          <w:szCs w:val="24"/>
        </w:rPr>
      </w:pPr>
    </w:p>
    <w:p w14:paraId="560E158D" w14:textId="77777777" w:rsidR="00662F6F" w:rsidRPr="00006D79" w:rsidRDefault="00006D79" w:rsidP="00006D79">
      <w:pPr>
        <w:pStyle w:val="ListParagraph"/>
        <w:numPr>
          <w:ilvl w:val="0"/>
          <w:numId w:val="2"/>
        </w:numPr>
        <w:rPr>
          <w:sz w:val="24"/>
          <w:szCs w:val="24"/>
        </w:rPr>
      </w:pPr>
      <w:r w:rsidRPr="00006D79">
        <w:rPr>
          <w:sz w:val="24"/>
          <w:szCs w:val="24"/>
        </w:rPr>
        <w:lastRenderedPageBreak/>
        <w:t>Budget</w:t>
      </w:r>
    </w:p>
    <w:p w14:paraId="755D9DA2" w14:textId="77777777" w:rsidR="00662F6F" w:rsidRPr="00006D79" w:rsidRDefault="004F2E76">
      <w:pPr>
        <w:rPr>
          <w:i/>
          <w:sz w:val="24"/>
          <w:szCs w:val="24"/>
        </w:rPr>
      </w:pPr>
      <w:r w:rsidRPr="00006D79">
        <w:rPr>
          <w:i/>
          <w:sz w:val="24"/>
          <w:szCs w:val="24"/>
        </w:rPr>
        <w:t>Please note that t</w:t>
      </w:r>
      <w:r w:rsidR="00662F6F" w:rsidRPr="00006D79">
        <w:rPr>
          <w:i/>
          <w:sz w:val="24"/>
          <w:szCs w:val="24"/>
        </w:rPr>
        <w:t xml:space="preserve">his </w:t>
      </w:r>
      <w:r w:rsidRPr="00006D79">
        <w:rPr>
          <w:i/>
          <w:sz w:val="24"/>
          <w:szCs w:val="24"/>
        </w:rPr>
        <w:t xml:space="preserve">budget </w:t>
      </w:r>
      <w:r w:rsidR="00662F6F" w:rsidRPr="00006D79">
        <w:rPr>
          <w:i/>
          <w:sz w:val="24"/>
          <w:szCs w:val="24"/>
        </w:rPr>
        <w:t>follow</w:t>
      </w:r>
      <w:r w:rsidRPr="00006D79">
        <w:rPr>
          <w:i/>
          <w:sz w:val="24"/>
          <w:szCs w:val="24"/>
        </w:rPr>
        <w:t>s</w:t>
      </w:r>
      <w:r w:rsidR="00662F6F" w:rsidRPr="00006D79">
        <w:rPr>
          <w:i/>
          <w:sz w:val="24"/>
          <w:szCs w:val="24"/>
        </w:rPr>
        <w:t xml:space="preserve"> the structure of the IFR template. </w:t>
      </w:r>
    </w:p>
    <w:tbl>
      <w:tblPr>
        <w:tblStyle w:val="TableGrid"/>
        <w:tblW w:w="10115" w:type="dxa"/>
        <w:tblLook w:val="04A0" w:firstRow="1" w:lastRow="0" w:firstColumn="1" w:lastColumn="0" w:noHBand="0" w:noVBand="1"/>
      </w:tblPr>
      <w:tblGrid>
        <w:gridCol w:w="3787"/>
        <w:gridCol w:w="2445"/>
        <w:gridCol w:w="3883"/>
      </w:tblGrid>
      <w:tr w:rsidR="004F2E76" w:rsidRPr="00006D79" w14:paraId="1F033C67" w14:textId="77777777" w:rsidTr="00006D79">
        <w:trPr>
          <w:trHeight w:val="302"/>
        </w:trPr>
        <w:tc>
          <w:tcPr>
            <w:tcW w:w="3787" w:type="dxa"/>
            <w:shd w:val="clear" w:color="auto" w:fill="DEEAF6" w:themeFill="accent1" w:themeFillTint="33"/>
          </w:tcPr>
          <w:p w14:paraId="237540C5" w14:textId="77777777" w:rsidR="004F2E76" w:rsidRPr="00006D79" w:rsidRDefault="003739E6">
            <w:pPr>
              <w:rPr>
                <w:b/>
                <w:sz w:val="24"/>
                <w:szCs w:val="24"/>
              </w:rPr>
            </w:pPr>
            <w:r w:rsidRPr="00006D79">
              <w:rPr>
                <w:b/>
                <w:sz w:val="24"/>
                <w:szCs w:val="24"/>
              </w:rPr>
              <w:t xml:space="preserve"> </w:t>
            </w:r>
            <w:r w:rsidR="004F2E76" w:rsidRPr="00006D79">
              <w:rPr>
                <w:b/>
                <w:sz w:val="24"/>
                <w:szCs w:val="24"/>
              </w:rPr>
              <w:t>Title</w:t>
            </w:r>
          </w:p>
        </w:tc>
        <w:tc>
          <w:tcPr>
            <w:tcW w:w="2445" w:type="dxa"/>
            <w:shd w:val="clear" w:color="auto" w:fill="DEEAF6" w:themeFill="accent1" w:themeFillTint="33"/>
          </w:tcPr>
          <w:p w14:paraId="64429537" w14:textId="77777777" w:rsidR="004F2E76" w:rsidRPr="00006D79" w:rsidRDefault="004F2E76">
            <w:pPr>
              <w:rPr>
                <w:b/>
                <w:sz w:val="24"/>
                <w:szCs w:val="24"/>
              </w:rPr>
            </w:pPr>
            <w:r w:rsidRPr="00006D79">
              <w:rPr>
                <w:b/>
                <w:sz w:val="24"/>
                <w:szCs w:val="24"/>
              </w:rPr>
              <w:t>Budget</w:t>
            </w:r>
          </w:p>
        </w:tc>
        <w:tc>
          <w:tcPr>
            <w:tcW w:w="3883" w:type="dxa"/>
            <w:shd w:val="clear" w:color="auto" w:fill="DEEAF6" w:themeFill="accent1" w:themeFillTint="33"/>
          </w:tcPr>
          <w:p w14:paraId="69633C0A" w14:textId="77777777" w:rsidR="004F2E76" w:rsidRPr="00006D79" w:rsidRDefault="004F2E76">
            <w:pPr>
              <w:rPr>
                <w:b/>
                <w:sz w:val="24"/>
                <w:szCs w:val="24"/>
              </w:rPr>
            </w:pPr>
            <w:r w:rsidRPr="00006D79">
              <w:rPr>
                <w:b/>
                <w:sz w:val="24"/>
                <w:szCs w:val="24"/>
              </w:rPr>
              <w:t>Comments</w:t>
            </w:r>
          </w:p>
        </w:tc>
      </w:tr>
      <w:tr w:rsidR="004F2E76" w:rsidRPr="00006D79" w14:paraId="65DB0465" w14:textId="77777777" w:rsidTr="00006D79">
        <w:trPr>
          <w:trHeight w:val="621"/>
        </w:trPr>
        <w:tc>
          <w:tcPr>
            <w:tcW w:w="3787" w:type="dxa"/>
          </w:tcPr>
          <w:p w14:paraId="5A30FD0E" w14:textId="77777777" w:rsidR="004F2E76" w:rsidRPr="00006D79" w:rsidRDefault="00565EA2" w:rsidP="00565EA2">
            <w:pPr>
              <w:rPr>
                <w:sz w:val="24"/>
                <w:szCs w:val="24"/>
              </w:rPr>
            </w:pPr>
            <w:r w:rsidRPr="00006D79">
              <w:rPr>
                <w:sz w:val="24"/>
                <w:szCs w:val="24"/>
              </w:rPr>
              <w:t>Activities carried out by the</w:t>
            </w:r>
            <w:r w:rsidR="004F2E76" w:rsidRPr="00006D79">
              <w:rPr>
                <w:sz w:val="24"/>
                <w:szCs w:val="24"/>
              </w:rPr>
              <w:t xml:space="preserve"> NFP</w:t>
            </w:r>
          </w:p>
        </w:tc>
        <w:tc>
          <w:tcPr>
            <w:tcW w:w="2445" w:type="dxa"/>
          </w:tcPr>
          <w:p w14:paraId="2468E06C" w14:textId="77777777" w:rsidR="004F2E76" w:rsidRPr="00006D79" w:rsidRDefault="004F2E76">
            <w:pPr>
              <w:rPr>
                <w:sz w:val="24"/>
                <w:szCs w:val="24"/>
              </w:rPr>
            </w:pPr>
          </w:p>
        </w:tc>
        <w:tc>
          <w:tcPr>
            <w:tcW w:w="3883" w:type="dxa"/>
          </w:tcPr>
          <w:p w14:paraId="66765D02" w14:textId="77777777" w:rsidR="004F2E76" w:rsidRPr="00006D79" w:rsidRDefault="004F2E76">
            <w:pPr>
              <w:rPr>
                <w:sz w:val="24"/>
                <w:szCs w:val="24"/>
              </w:rPr>
            </w:pPr>
          </w:p>
        </w:tc>
      </w:tr>
      <w:tr w:rsidR="004F2E76" w:rsidRPr="00006D79" w14:paraId="63BF1BA8" w14:textId="77777777" w:rsidTr="00006D79">
        <w:trPr>
          <w:trHeight w:val="621"/>
        </w:trPr>
        <w:tc>
          <w:tcPr>
            <w:tcW w:w="3787" w:type="dxa"/>
          </w:tcPr>
          <w:p w14:paraId="1E447B66" w14:textId="77777777" w:rsidR="004F2E76" w:rsidRPr="00006D79" w:rsidRDefault="00565EA2" w:rsidP="00565EA2">
            <w:pPr>
              <w:rPr>
                <w:sz w:val="24"/>
                <w:szCs w:val="24"/>
              </w:rPr>
            </w:pPr>
            <w:r w:rsidRPr="00006D79">
              <w:rPr>
                <w:sz w:val="24"/>
                <w:szCs w:val="24"/>
              </w:rPr>
              <w:t>Call</w:t>
            </w:r>
            <w:r w:rsidR="004F2E76" w:rsidRPr="00006D79">
              <w:rPr>
                <w:sz w:val="24"/>
                <w:szCs w:val="24"/>
              </w:rPr>
              <w:t xml:space="preserve"> for proposals</w:t>
            </w:r>
            <w:r w:rsidR="004F2E76" w:rsidRPr="00006D79">
              <w:rPr>
                <w:i/>
                <w:sz w:val="24"/>
                <w:szCs w:val="24"/>
              </w:rPr>
              <w:t xml:space="preserve"> (</w:t>
            </w:r>
            <w:r w:rsidRPr="00006D79">
              <w:rPr>
                <w:i/>
                <w:sz w:val="24"/>
                <w:szCs w:val="24"/>
              </w:rPr>
              <w:t>n</w:t>
            </w:r>
            <w:r w:rsidR="004F2E76" w:rsidRPr="00006D79">
              <w:rPr>
                <w:i/>
                <w:sz w:val="24"/>
                <w:szCs w:val="24"/>
              </w:rPr>
              <w:t>ational level</w:t>
            </w:r>
            <w:r w:rsidRPr="00006D79">
              <w:rPr>
                <w:i/>
                <w:sz w:val="24"/>
                <w:szCs w:val="24"/>
              </w:rPr>
              <w:t>. In case several calls are foreseen, please add one line for each call</w:t>
            </w:r>
            <w:r w:rsidR="004F2E76" w:rsidRPr="00006D79">
              <w:rPr>
                <w:i/>
                <w:sz w:val="24"/>
                <w:szCs w:val="24"/>
              </w:rPr>
              <w:t>)</w:t>
            </w:r>
          </w:p>
        </w:tc>
        <w:tc>
          <w:tcPr>
            <w:tcW w:w="2445" w:type="dxa"/>
          </w:tcPr>
          <w:p w14:paraId="443EB053" w14:textId="77777777" w:rsidR="004F2E76" w:rsidRPr="00006D79" w:rsidRDefault="004F2E76">
            <w:pPr>
              <w:rPr>
                <w:sz w:val="24"/>
                <w:szCs w:val="24"/>
              </w:rPr>
            </w:pPr>
          </w:p>
        </w:tc>
        <w:tc>
          <w:tcPr>
            <w:tcW w:w="3883" w:type="dxa"/>
          </w:tcPr>
          <w:p w14:paraId="33FF49CD" w14:textId="77777777" w:rsidR="004F2E76" w:rsidRPr="00006D79" w:rsidRDefault="004F2E76">
            <w:pPr>
              <w:rPr>
                <w:sz w:val="24"/>
                <w:szCs w:val="24"/>
              </w:rPr>
            </w:pPr>
          </w:p>
        </w:tc>
      </w:tr>
      <w:tr w:rsidR="004F2E76" w:rsidRPr="00006D79" w14:paraId="0428526B" w14:textId="77777777" w:rsidTr="00006D79">
        <w:trPr>
          <w:trHeight w:val="924"/>
        </w:trPr>
        <w:tc>
          <w:tcPr>
            <w:tcW w:w="3787" w:type="dxa"/>
          </w:tcPr>
          <w:p w14:paraId="3594E23C" w14:textId="77777777" w:rsidR="004F2E76" w:rsidRPr="00006D79" w:rsidRDefault="00565EA2" w:rsidP="00565EA2">
            <w:pPr>
              <w:rPr>
                <w:sz w:val="24"/>
                <w:szCs w:val="24"/>
              </w:rPr>
            </w:pPr>
            <w:r w:rsidRPr="00006D79">
              <w:rPr>
                <w:sz w:val="24"/>
                <w:szCs w:val="24"/>
              </w:rPr>
              <w:t>P</w:t>
            </w:r>
            <w:r w:rsidR="004F2E76" w:rsidRPr="00006D79">
              <w:rPr>
                <w:sz w:val="24"/>
                <w:szCs w:val="24"/>
              </w:rPr>
              <w:t xml:space="preserve">re-defined activities </w:t>
            </w:r>
            <w:r w:rsidR="004F2E76" w:rsidRPr="00006D79">
              <w:rPr>
                <w:i/>
                <w:sz w:val="24"/>
                <w:szCs w:val="24"/>
              </w:rPr>
              <w:t>(</w:t>
            </w:r>
            <w:r w:rsidRPr="00006D79">
              <w:rPr>
                <w:i/>
                <w:sz w:val="24"/>
                <w:szCs w:val="24"/>
              </w:rPr>
              <w:t>total budget for planned pre-defined activities at n</w:t>
            </w:r>
            <w:r w:rsidR="004F2E76" w:rsidRPr="00006D79">
              <w:rPr>
                <w:i/>
                <w:sz w:val="24"/>
                <w:szCs w:val="24"/>
              </w:rPr>
              <w:t>ational level)</w:t>
            </w:r>
          </w:p>
        </w:tc>
        <w:tc>
          <w:tcPr>
            <w:tcW w:w="2445" w:type="dxa"/>
          </w:tcPr>
          <w:p w14:paraId="2BB7E859" w14:textId="77777777" w:rsidR="004F2E76" w:rsidRPr="00006D79" w:rsidRDefault="004F2E76">
            <w:pPr>
              <w:rPr>
                <w:sz w:val="24"/>
                <w:szCs w:val="24"/>
              </w:rPr>
            </w:pPr>
          </w:p>
        </w:tc>
        <w:tc>
          <w:tcPr>
            <w:tcW w:w="3883" w:type="dxa"/>
          </w:tcPr>
          <w:p w14:paraId="49595BEC" w14:textId="77777777" w:rsidR="004F2E76" w:rsidRPr="00006D79" w:rsidRDefault="004F2E76">
            <w:pPr>
              <w:rPr>
                <w:sz w:val="24"/>
                <w:szCs w:val="24"/>
              </w:rPr>
            </w:pPr>
          </w:p>
        </w:tc>
      </w:tr>
      <w:tr w:rsidR="004F2E76" w:rsidRPr="00006D79" w14:paraId="34BFFE29" w14:textId="77777777" w:rsidTr="00006D79">
        <w:trPr>
          <w:trHeight w:val="621"/>
        </w:trPr>
        <w:tc>
          <w:tcPr>
            <w:tcW w:w="3787" w:type="dxa"/>
          </w:tcPr>
          <w:p w14:paraId="19EE72A5" w14:textId="77777777" w:rsidR="004F2E76" w:rsidRPr="00006D79" w:rsidRDefault="004F2E76" w:rsidP="00006D79">
            <w:pPr>
              <w:rPr>
                <w:sz w:val="24"/>
                <w:szCs w:val="24"/>
              </w:rPr>
            </w:pPr>
            <w:r w:rsidRPr="00006D79">
              <w:rPr>
                <w:sz w:val="24"/>
                <w:szCs w:val="24"/>
              </w:rPr>
              <w:t xml:space="preserve">Bilateral funds for programme </w:t>
            </w:r>
            <w:r w:rsidR="00006D79">
              <w:rPr>
                <w:i/>
                <w:sz w:val="24"/>
                <w:szCs w:val="24"/>
              </w:rPr>
              <w:t>[no]</w:t>
            </w:r>
          </w:p>
        </w:tc>
        <w:tc>
          <w:tcPr>
            <w:tcW w:w="2445" w:type="dxa"/>
          </w:tcPr>
          <w:p w14:paraId="6BB0D804" w14:textId="77777777" w:rsidR="004F2E76" w:rsidRPr="00006D79" w:rsidRDefault="004F2E76">
            <w:pPr>
              <w:rPr>
                <w:sz w:val="24"/>
                <w:szCs w:val="24"/>
              </w:rPr>
            </w:pPr>
          </w:p>
        </w:tc>
        <w:tc>
          <w:tcPr>
            <w:tcW w:w="3883" w:type="dxa"/>
          </w:tcPr>
          <w:p w14:paraId="7A5BF481" w14:textId="77777777" w:rsidR="004F2E76" w:rsidRPr="00006D79" w:rsidRDefault="004F2E76">
            <w:pPr>
              <w:rPr>
                <w:sz w:val="24"/>
                <w:szCs w:val="24"/>
              </w:rPr>
            </w:pPr>
          </w:p>
        </w:tc>
      </w:tr>
      <w:tr w:rsidR="004F2E76" w:rsidRPr="00006D79" w14:paraId="76EA01F1" w14:textId="77777777" w:rsidTr="00006D79">
        <w:trPr>
          <w:trHeight w:val="605"/>
        </w:trPr>
        <w:tc>
          <w:tcPr>
            <w:tcW w:w="3787" w:type="dxa"/>
          </w:tcPr>
          <w:p w14:paraId="44864A21"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6ED6A8A8" w14:textId="77777777" w:rsidR="004F2E76" w:rsidRPr="00006D79" w:rsidRDefault="004F2E76">
            <w:pPr>
              <w:rPr>
                <w:sz w:val="24"/>
                <w:szCs w:val="24"/>
              </w:rPr>
            </w:pPr>
          </w:p>
        </w:tc>
        <w:tc>
          <w:tcPr>
            <w:tcW w:w="3883" w:type="dxa"/>
          </w:tcPr>
          <w:p w14:paraId="3C11189D" w14:textId="77777777" w:rsidR="004F2E76" w:rsidRPr="00006D79" w:rsidRDefault="004F2E76">
            <w:pPr>
              <w:rPr>
                <w:sz w:val="24"/>
                <w:szCs w:val="24"/>
              </w:rPr>
            </w:pPr>
          </w:p>
        </w:tc>
      </w:tr>
      <w:tr w:rsidR="004F2E76" w:rsidRPr="00006D79" w14:paraId="05334EAA" w14:textId="77777777" w:rsidTr="00006D79">
        <w:trPr>
          <w:trHeight w:val="605"/>
        </w:trPr>
        <w:tc>
          <w:tcPr>
            <w:tcW w:w="3787" w:type="dxa"/>
          </w:tcPr>
          <w:p w14:paraId="0A5982A0"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26F4E235" w14:textId="77777777" w:rsidR="004F2E76" w:rsidRPr="00006D79" w:rsidRDefault="004F2E76">
            <w:pPr>
              <w:rPr>
                <w:sz w:val="24"/>
                <w:szCs w:val="24"/>
              </w:rPr>
            </w:pPr>
          </w:p>
        </w:tc>
        <w:tc>
          <w:tcPr>
            <w:tcW w:w="3883" w:type="dxa"/>
          </w:tcPr>
          <w:p w14:paraId="1B96D9EE" w14:textId="77777777" w:rsidR="004F2E76" w:rsidRPr="00006D79" w:rsidRDefault="004F2E76">
            <w:pPr>
              <w:rPr>
                <w:sz w:val="24"/>
                <w:szCs w:val="24"/>
              </w:rPr>
            </w:pPr>
          </w:p>
        </w:tc>
      </w:tr>
      <w:tr w:rsidR="004F2E76" w:rsidRPr="00006D79" w14:paraId="6316BB29" w14:textId="77777777" w:rsidTr="00006D79">
        <w:trPr>
          <w:trHeight w:val="605"/>
        </w:trPr>
        <w:tc>
          <w:tcPr>
            <w:tcW w:w="3787" w:type="dxa"/>
          </w:tcPr>
          <w:p w14:paraId="1C5D8303"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4A77C6DB" w14:textId="77777777" w:rsidR="004F2E76" w:rsidRPr="00006D79" w:rsidRDefault="004F2E76">
            <w:pPr>
              <w:rPr>
                <w:sz w:val="24"/>
                <w:szCs w:val="24"/>
              </w:rPr>
            </w:pPr>
          </w:p>
        </w:tc>
        <w:tc>
          <w:tcPr>
            <w:tcW w:w="3883" w:type="dxa"/>
          </w:tcPr>
          <w:p w14:paraId="7014A54F" w14:textId="77777777" w:rsidR="004F2E76" w:rsidRPr="00006D79" w:rsidRDefault="004F2E76">
            <w:pPr>
              <w:rPr>
                <w:sz w:val="24"/>
                <w:szCs w:val="24"/>
              </w:rPr>
            </w:pPr>
          </w:p>
        </w:tc>
      </w:tr>
      <w:tr w:rsidR="004F2E76" w:rsidRPr="00006D79" w14:paraId="6538BEC2" w14:textId="77777777" w:rsidTr="00006D79">
        <w:trPr>
          <w:trHeight w:val="605"/>
        </w:trPr>
        <w:tc>
          <w:tcPr>
            <w:tcW w:w="3787" w:type="dxa"/>
          </w:tcPr>
          <w:p w14:paraId="7A1710A6"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61E69AB3" w14:textId="77777777" w:rsidR="004F2E76" w:rsidRPr="00006D79" w:rsidRDefault="004F2E76">
            <w:pPr>
              <w:rPr>
                <w:sz w:val="24"/>
                <w:szCs w:val="24"/>
              </w:rPr>
            </w:pPr>
          </w:p>
        </w:tc>
        <w:tc>
          <w:tcPr>
            <w:tcW w:w="3883" w:type="dxa"/>
          </w:tcPr>
          <w:p w14:paraId="66C9C288" w14:textId="77777777" w:rsidR="004F2E76" w:rsidRPr="00006D79" w:rsidRDefault="004F2E76">
            <w:pPr>
              <w:rPr>
                <w:sz w:val="24"/>
                <w:szCs w:val="24"/>
              </w:rPr>
            </w:pPr>
          </w:p>
        </w:tc>
      </w:tr>
      <w:tr w:rsidR="004F2E76" w:rsidRPr="00006D79" w14:paraId="0DB777FF" w14:textId="77777777" w:rsidTr="00006D79">
        <w:trPr>
          <w:trHeight w:val="605"/>
        </w:trPr>
        <w:tc>
          <w:tcPr>
            <w:tcW w:w="3787" w:type="dxa"/>
          </w:tcPr>
          <w:p w14:paraId="4CFB1322"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5719E674" w14:textId="77777777" w:rsidR="004F2E76" w:rsidRPr="00006D79" w:rsidRDefault="004F2E76">
            <w:pPr>
              <w:rPr>
                <w:sz w:val="24"/>
                <w:szCs w:val="24"/>
              </w:rPr>
            </w:pPr>
          </w:p>
        </w:tc>
        <w:tc>
          <w:tcPr>
            <w:tcW w:w="3883" w:type="dxa"/>
          </w:tcPr>
          <w:p w14:paraId="17AAC796" w14:textId="77777777" w:rsidR="004F2E76" w:rsidRPr="00006D79" w:rsidRDefault="004F2E76">
            <w:pPr>
              <w:rPr>
                <w:sz w:val="24"/>
                <w:szCs w:val="24"/>
              </w:rPr>
            </w:pPr>
          </w:p>
        </w:tc>
      </w:tr>
      <w:tr w:rsidR="004F2E76" w:rsidRPr="00006D79" w14:paraId="299EE95F" w14:textId="77777777" w:rsidTr="00006D79">
        <w:trPr>
          <w:trHeight w:val="605"/>
        </w:trPr>
        <w:tc>
          <w:tcPr>
            <w:tcW w:w="3787" w:type="dxa"/>
          </w:tcPr>
          <w:p w14:paraId="52833572"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0EA63F04" w14:textId="77777777" w:rsidR="004F2E76" w:rsidRPr="00006D79" w:rsidRDefault="004F2E76">
            <w:pPr>
              <w:rPr>
                <w:sz w:val="24"/>
                <w:szCs w:val="24"/>
              </w:rPr>
            </w:pPr>
          </w:p>
        </w:tc>
        <w:tc>
          <w:tcPr>
            <w:tcW w:w="3883" w:type="dxa"/>
          </w:tcPr>
          <w:p w14:paraId="1ACC45CF" w14:textId="77777777" w:rsidR="004F2E76" w:rsidRPr="00006D79" w:rsidRDefault="004F2E76">
            <w:pPr>
              <w:rPr>
                <w:sz w:val="24"/>
                <w:szCs w:val="24"/>
              </w:rPr>
            </w:pPr>
          </w:p>
        </w:tc>
      </w:tr>
      <w:tr w:rsidR="004F2E76" w:rsidRPr="00006D79" w14:paraId="35FF6D06" w14:textId="77777777" w:rsidTr="00006D79">
        <w:trPr>
          <w:trHeight w:val="605"/>
        </w:trPr>
        <w:tc>
          <w:tcPr>
            <w:tcW w:w="3787" w:type="dxa"/>
          </w:tcPr>
          <w:p w14:paraId="506BACD0" w14:textId="77777777" w:rsidR="004F2E76" w:rsidRPr="00006D79" w:rsidRDefault="004F2E76">
            <w:pPr>
              <w:rPr>
                <w:sz w:val="24"/>
                <w:szCs w:val="24"/>
              </w:rPr>
            </w:pPr>
            <w:r w:rsidRPr="00006D79">
              <w:rPr>
                <w:sz w:val="24"/>
                <w:szCs w:val="24"/>
              </w:rPr>
              <w:t xml:space="preserve">Bilateral funds for programme </w:t>
            </w:r>
            <w:r w:rsidR="00006D79">
              <w:rPr>
                <w:i/>
                <w:sz w:val="24"/>
                <w:szCs w:val="24"/>
              </w:rPr>
              <w:t>[no]</w:t>
            </w:r>
          </w:p>
        </w:tc>
        <w:tc>
          <w:tcPr>
            <w:tcW w:w="2445" w:type="dxa"/>
          </w:tcPr>
          <w:p w14:paraId="4DD19675" w14:textId="77777777" w:rsidR="004F2E76" w:rsidRPr="00006D79" w:rsidRDefault="004F2E76">
            <w:pPr>
              <w:rPr>
                <w:sz w:val="24"/>
                <w:szCs w:val="24"/>
              </w:rPr>
            </w:pPr>
          </w:p>
        </w:tc>
        <w:tc>
          <w:tcPr>
            <w:tcW w:w="3883" w:type="dxa"/>
          </w:tcPr>
          <w:p w14:paraId="7C85D9BF" w14:textId="77777777" w:rsidR="004F2E76" w:rsidRPr="00006D79" w:rsidRDefault="004F2E76">
            <w:pPr>
              <w:rPr>
                <w:sz w:val="24"/>
                <w:szCs w:val="24"/>
              </w:rPr>
            </w:pPr>
          </w:p>
        </w:tc>
      </w:tr>
      <w:tr w:rsidR="00565EA2" w:rsidRPr="00006D79" w14:paraId="6D4EE71C" w14:textId="77777777" w:rsidTr="00006D79">
        <w:trPr>
          <w:trHeight w:val="605"/>
        </w:trPr>
        <w:tc>
          <w:tcPr>
            <w:tcW w:w="3787" w:type="dxa"/>
          </w:tcPr>
          <w:p w14:paraId="230643BE" w14:textId="77777777" w:rsidR="00565EA2" w:rsidRPr="00006D79" w:rsidRDefault="00565EA2" w:rsidP="00481755">
            <w:pPr>
              <w:rPr>
                <w:sz w:val="24"/>
                <w:szCs w:val="24"/>
              </w:rPr>
            </w:pPr>
            <w:r w:rsidRPr="00006D79">
              <w:rPr>
                <w:sz w:val="24"/>
                <w:szCs w:val="24"/>
              </w:rPr>
              <w:t xml:space="preserve">Funds </w:t>
            </w:r>
            <w:r w:rsidR="00481755" w:rsidRPr="00006D79">
              <w:rPr>
                <w:sz w:val="24"/>
                <w:szCs w:val="24"/>
              </w:rPr>
              <w:t xml:space="preserve">still </w:t>
            </w:r>
            <w:r w:rsidRPr="00006D79">
              <w:rPr>
                <w:sz w:val="24"/>
                <w:szCs w:val="24"/>
              </w:rPr>
              <w:t>to be allocated</w:t>
            </w:r>
          </w:p>
        </w:tc>
        <w:tc>
          <w:tcPr>
            <w:tcW w:w="2445" w:type="dxa"/>
          </w:tcPr>
          <w:p w14:paraId="42618B38" w14:textId="77777777" w:rsidR="00565EA2" w:rsidRPr="00006D79" w:rsidRDefault="00565EA2">
            <w:pPr>
              <w:rPr>
                <w:sz w:val="24"/>
                <w:szCs w:val="24"/>
              </w:rPr>
            </w:pPr>
          </w:p>
        </w:tc>
        <w:tc>
          <w:tcPr>
            <w:tcW w:w="3883" w:type="dxa"/>
          </w:tcPr>
          <w:p w14:paraId="3326A9DA" w14:textId="77777777" w:rsidR="00565EA2" w:rsidRPr="00006D79" w:rsidRDefault="00565EA2">
            <w:pPr>
              <w:rPr>
                <w:sz w:val="24"/>
                <w:szCs w:val="24"/>
              </w:rPr>
            </w:pPr>
          </w:p>
        </w:tc>
      </w:tr>
      <w:tr w:rsidR="00481755" w:rsidRPr="00006D79" w14:paraId="2750998C" w14:textId="77777777" w:rsidTr="00006D79">
        <w:trPr>
          <w:trHeight w:val="605"/>
        </w:trPr>
        <w:tc>
          <w:tcPr>
            <w:tcW w:w="3787" w:type="dxa"/>
            <w:shd w:val="clear" w:color="auto" w:fill="DEEAF6" w:themeFill="accent1" w:themeFillTint="33"/>
          </w:tcPr>
          <w:p w14:paraId="070511FD" w14:textId="77777777" w:rsidR="00481755" w:rsidRPr="00006D79" w:rsidRDefault="00481755" w:rsidP="00481755">
            <w:pPr>
              <w:rPr>
                <w:b/>
                <w:sz w:val="24"/>
                <w:szCs w:val="24"/>
              </w:rPr>
            </w:pPr>
            <w:r w:rsidRPr="00006D79">
              <w:rPr>
                <w:b/>
                <w:sz w:val="24"/>
                <w:szCs w:val="24"/>
              </w:rPr>
              <w:t>TOTAL</w:t>
            </w:r>
          </w:p>
        </w:tc>
        <w:tc>
          <w:tcPr>
            <w:tcW w:w="2445" w:type="dxa"/>
            <w:shd w:val="clear" w:color="auto" w:fill="DEEAF6" w:themeFill="accent1" w:themeFillTint="33"/>
          </w:tcPr>
          <w:p w14:paraId="688FD147" w14:textId="77777777" w:rsidR="00481755" w:rsidRPr="00006D79" w:rsidRDefault="00481755">
            <w:pPr>
              <w:rPr>
                <w:sz w:val="24"/>
                <w:szCs w:val="24"/>
              </w:rPr>
            </w:pPr>
          </w:p>
        </w:tc>
        <w:tc>
          <w:tcPr>
            <w:tcW w:w="3883" w:type="dxa"/>
            <w:shd w:val="clear" w:color="auto" w:fill="DEEAF6" w:themeFill="accent1" w:themeFillTint="33"/>
          </w:tcPr>
          <w:p w14:paraId="705C7DBC" w14:textId="77777777" w:rsidR="00481755" w:rsidRPr="00006D79" w:rsidRDefault="00481755">
            <w:pPr>
              <w:rPr>
                <w:sz w:val="24"/>
                <w:szCs w:val="24"/>
              </w:rPr>
            </w:pPr>
          </w:p>
        </w:tc>
      </w:tr>
      <w:bookmarkEnd w:id="0"/>
    </w:tbl>
    <w:p w14:paraId="5A1F5A43" w14:textId="77777777" w:rsidR="00662F6F" w:rsidRDefault="00662F6F">
      <w:pPr>
        <w:rPr>
          <w:sz w:val="24"/>
          <w:szCs w:val="24"/>
        </w:rPr>
      </w:pPr>
    </w:p>
    <w:sectPr w:rsidR="00662F6F" w:rsidSect="00E347A8">
      <w:pgSz w:w="11906" w:h="16838"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D708" w14:textId="77777777" w:rsidR="007309DF" w:rsidRDefault="007309DF" w:rsidP="007309DF">
      <w:pPr>
        <w:spacing w:after="0" w:line="240" w:lineRule="auto"/>
      </w:pPr>
      <w:r>
        <w:separator/>
      </w:r>
    </w:p>
  </w:endnote>
  <w:endnote w:type="continuationSeparator" w:id="0">
    <w:p w14:paraId="71329B14" w14:textId="77777777" w:rsidR="007309DF" w:rsidRDefault="007309DF" w:rsidP="0073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148378"/>
      <w:docPartObj>
        <w:docPartGallery w:val="Page Numbers (Bottom of Page)"/>
        <w:docPartUnique/>
      </w:docPartObj>
    </w:sdtPr>
    <w:sdtEndPr>
      <w:rPr>
        <w:noProof/>
      </w:rPr>
    </w:sdtEndPr>
    <w:sdtContent>
      <w:p w14:paraId="2FA01E0A" w14:textId="77777777" w:rsidR="004F2E76" w:rsidRDefault="004F2E76">
        <w:pPr>
          <w:pStyle w:val="Footer"/>
          <w:jc w:val="right"/>
        </w:pPr>
        <w:r>
          <w:fldChar w:fldCharType="begin"/>
        </w:r>
        <w:r>
          <w:instrText xml:space="preserve"> PAGE   \* MERGEFORMAT </w:instrText>
        </w:r>
        <w:r>
          <w:fldChar w:fldCharType="separate"/>
        </w:r>
        <w:r w:rsidR="00055777">
          <w:rPr>
            <w:noProof/>
          </w:rPr>
          <w:t>6</w:t>
        </w:r>
        <w:r>
          <w:rPr>
            <w:noProof/>
          </w:rPr>
          <w:fldChar w:fldCharType="end"/>
        </w:r>
      </w:p>
    </w:sdtContent>
  </w:sdt>
  <w:p w14:paraId="2CAD21BA" w14:textId="77777777" w:rsidR="004F2E76" w:rsidRDefault="004F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A456" w14:textId="77777777" w:rsidR="007309DF" w:rsidRDefault="007309DF" w:rsidP="007309DF">
      <w:pPr>
        <w:spacing w:after="0" w:line="240" w:lineRule="auto"/>
      </w:pPr>
      <w:r>
        <w:separator/>
      </w:r>
    </w:p>
  </w:footnote>
  <w:footnote w:type="continuationSeparator" w:id="0">
    <w:p w14:paraId="7E7E9A66" w14:textId="77777777" w:rsidR="007309DF" w:rsidRDefault="007309DF" w:rsidP="007309DF">
      <w:pPr>
        <w:spacing w:after="0" w:line="240" w:lineRule="auto"/>
      </w:pPr>
      <w:r>
        <w:continuationSeparator/>
      </w:r>
    </w:p>
  </w:footnote>
  <w:footnote w:id="1">
    <w:p w14:paraId="6E88A076" w14:textId="77777777" w:rsidR="00B11EA7" w:rsidRPr="00B11EA7" w:rsidRDefault="00B11EA7">
      <w:pPr>
        <w:pStyle w:val="FootnoteText"/>
      </w:pPr>
      <w:r>
        <w:rPr>
          <w:rStyle w:val="FootnoteReference"/>
        </w:rPr>
        <w:footnoteRef/>
      </w:r>
      <w:r>
        <w:t xml:space="preserve"> </w:t>
      </w:r>
      <w:r w:rsidRPr="00B11EA7">
        <w:t>Please refer to the Results Guideline</w:t>
      </w:r>
    </w:p>
  </w:footnote>
  <w:footnote w:id="2">
    <w:p w14:paraId="0A80D1FF" w14:textId="77777777" w:rsidR="00006D79" w:rsidRPr="00B11EA7" w:rsidRDefault="00006D79" w:rsidP="00006D79">
      <w:pPr>
        <w:pStyle w:val="FootnoteText"/>
      </w:pPr>
      <w:r>
        <w:rPr>
          <w:rStyle w:val="FootnoteReference"/>
        </w:rPr>
        <w:footnoteRef/>
      </w:r>
      <w:r>
        <w:t xml:space="preserve"> </w:t>
      </w:r>
      <w:r w:rsidRPr="00B11EA7">
        <w:t>Please refer to the Results Guideline</w:t>
      </w:r>
    </w:p>
  </w:footnote>
  <w:footnote w:id="3">
    <w:p w14:paraId="0B04D252" w14:textId="77777777" w:rsidR="00006D79" w:rsidRPr="00B11EA7" w:rsidRDefault="00006D79" w:rsidP="00006D79">
      <w:pPr>
        <w:pStyle w:val="FootnoteText"/>
      </w:pPr>
      <w:r>
        <w:rPr>
          <w:rStyle w:val="FootnoteReference"/>
        </w:rPr>
        <w:footnoteRef/>
      </w:r>
      <w:r>
        <w:t xml:space="preserve"> </w:t>
      </w:r>
      <w:r w:rsidRPr="00B11EA7">
        <w:t>Please refer to the Results Guideline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220"/>
    <w:multiLevelType w:val="hybridMultilevel"/>
    <w:tmpl w:val="80B4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E2719"/>
    <w:multiLevelType w:val="hybridMultilevel"/>
    <w:tmpl w:val="BEA66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6D"/>
    <w:rsid w:val="00006D79"/>
    <w:rsid w:val="00012E58"/>
    <w:rsid w:val="00047ED2"/>
    <w:rsid w:val="00055777"/>
    <w:rsid w:val="00061CD4"/>
    <w:rsid w:val="00071C59"/>
    <w:rsid w:val="000E3B43"/>
    <w:rsid w:val="00110144"/>
    <w:rsid w:val="00134893"/>
    <w:rsid w:val="00183032"/>
    <w:rsid w:val="002111EF"/>
    <w:rsid w:val="0021521D"/>
    <w:rsid w:val="00216E64"/>
    <w:rsid w:val="002C7251"/>
    <w:rsid w:val="003038F4"/>
    <w:rsid w:val="003242DB"/>
    <w:rsid w:val="00343C36"/>
    <w:rsid w:val="0035298F"/>
    <w:rsid w:val="00357CBE"/>
    <w:rsid w:val="00361DCA"/>
    <w:rsid w:val="003739E6"/>
    <w:rsid w:val="003F2C99"/>
    <w:rsid w:val="00437A51"/>
    <w:rsid w:val="0047442B"/>
    <w:rsid w:val="00481755"/>
    <w:rsid w:val="004F0117"/>
    <w:rsid w:val="004F2E76"/>
    <w:rsid w:val="0051185C"/>
    <w:rsid w:val="00565EA2"/>
    <w:rsid w:val="005D3F7B"/>
    <w:rsid w:val="006148EF"/>
    <w:rsid w:val="00662F6F"/>
    <w:rsid w:val="006B1E2B"/>
    <w:rsid w:val="006D2006"/>
    <w:rsid w:val="006D229D"/>
    <w:rsid w:val="007309DF"/>
    <w:rsid w:val="0073310F"/>
    <w:rsid w:val="00762175"/>
    <w:rsid w:val="007761BF"/>
    <w:rsid w:val="00800BB0"/>
    <w:rsid w:val="0085284B"/>
    <w:rsid w:val="008A2D0F"/>
    <w:rsid w:val="009502C6"/>
    <w:rsid w:val="009610B8"/>
    <w:rsid w:val="009F311A"/>
    <w:rsid w:val="00A1743B"/>
    <w:rsid w:val="00A4688D"/>
    <w:rsid w:val="00AB139E"/>
    <w:rsid w:val="00AF04D9"/>
    <w:rsid w:val="00B11EA7"/>
    <w:rsid w:val="00B25F89"/>
    <w:rsid w:val="00B34AB4"/>
    <w:rsid w:val="00B37DF2"/>
    <w:rsid w:val="00B67BE5"/>
    <w:rsid w:val="00B90890"/>
    <w:rsid w:val="00B92A8D"/>
    <w:rsid w:val="00C6166D"/>
    <w:rsid w:val="00C64CDB"/>
    <w:rsid w:val="00D430F3"/>
    <w:rsid w:val="00D47FAB"/>
    <w:rsid w:val="00DC6D54"/>
    <w:rsid w:val="00DD089B"/>
    <w:rsid w:val="00E0402B"/>
    <w:rsid w:val="00E07A6D"/>
    <w:rsid w:val="00E347A8"/>
    <w:rsid w:val="00F25C00"/>
    <w:rsid w:val="00F6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0A31"/>
  <w15:chartTrackingRefBased/>
  <w15:docId w15:val="{D1EEDD9B-E8EB-4E97-AF36-A072FFE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DB"/>
    <w:pPr>
      <w:ind w:left="720"/>
      <w:contextualSpacing/>
    </w:pPr>
  </w:style>
  <w:style w:type="paragraph" w:styleId="Header">
    <w:name w:val="header"/>
    <w:basedOn w:val="Normal"/>
    <w:link w:val="HeaderChar"/>
    <w:uiPriority w:val="99"/>
    <w:unhideWhenUsed/>
    <w:rsid w:val="0073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DF"/>
  </w:style>
  <w:style w:type="paragraph" w:styleId="Footer">
    <w:name w:val="footer"/>
    <w:basedOn w:val="Normal"/>
    <w:link w:val="FooterChar"/>
    <w:uiPriority w:val="99"/>
    <w:unhideWhenUsed/>
    <w:rsid w:val="0073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DF"/>
  </w:style>
  <w:style w:type="table" w:styleId="TableGrid">
    <w:name w:val="Table Grid"/>
    <w:basedOn w:val="TableNormal"/>
    <w:uiPriority w:val="39"/>
    <w:rsid w:val="0021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5C"/>
    <w:rPr>
      <w:rFonts w:ascii="Segoe UI" w:hAnsi="Segoe UI" w:cs="Segoe UI"/>
      <w:sz w:val="18"/>
      <w:szCs w:val="18"/>
    </w:rPr>
  </w:style>
  <w:style w:type="paragraph" w:styleId="FootnoteText">
    <w:name w:val="footnote text"/>
    <w:basedOn w:val="Normal"/>
    <w:link w:val="FootnoteTextChar"/>
    <w:uiPriority w:val="99"/>
    <w:semiHidden/>
    <w:unhideWhenUsed/>
    <w:rsid w:val="00B11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EA7"/>
    <w:rPr>
      <w:sz w:val="20"/>
      <w:szCs w:val="20"/>
    </w:rPr>
  </w:style>
  <w:style w:type="character" w:styleId="FootnoteReference">
    <w:name w:val="footnote reference"/>
    <w:basedOn w:val="DefaultParagraphFont"/>
    <w:uiPriority w:val="99"/>
    <w:semiHidden/>
    <w:unhideWhenUsed/>
    <w:rsid w:val="00B11EA7"/>
    <w:rPr>
      <w:vertAlign w:val="superscript"/>
    </w:rPr>
  </w:style>
  <w:style w:type="table" w:styleId="PlainTable2">
    <w:name w:val="Plain Table 2"/>
    <w:basedOn w:val="TableNormal"/>
    <w:uiPriority w:val="42"/>
    <w:rsid w:val="002152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C64CD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64C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C64CD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64CD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4-Accent1">
    <w:name w:val="List Table 4 Accent 1"/>
    <w:basedOn w:val="TableNormal"/>
    <w:uiPriority w:val="49"/>
    <w:rsid w:val="00C64CD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006D7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006D7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149-8F0F-471E-9FE3-3221CED3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 Zane</dc:creator>
  <cp:keywords/>
  <dc:description/>
  <cp:lastModifiedBy>KARLSDOTTIR Eva Thora</cp:lastModifiedBy>
  <cp:revision>2</cp:revision>
  <cp:lastPrinted>2016-10-13T11:42:00Z</cp:lastPrinted>
  <dcterms:created xsi:type="dcterms:W3CDTF">2019-05-24T11:27:00Z</dcterms:created>
  <dcterms:modified xsi:type="dcterms:W3CDTF">2019-05-24T11:27:00Z</dcterms:modified>
</cp:coreProperties>
</file>